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B3D" w:rsidRPr="00A718BB" w:rsidRDefault="00AD4B3D" w:rsidP="00F84271">
      <w:pPr>
        <w:ind w:firstLine="720"/>
        <w:rPr>
          <w:b/>
          <w:sz w:val="28"/>
          <w:szCs w:val="28"/>
          <w:u w:val="single"/>
          <w:lang w:val="en-US"/>
        </w:rPr>
      </w:pPr>
      <w:r>
        <w:rPr>
          <w:noProof/>
        </w:rPr>
        <w:drawing>
          <wp:inline distT="114300" distB="114300" distL="114300" distR="114300" wp14:anchorId="2C619A3D" wp14:editId="3766E3CA">
            <wp:extent cx="5906453" cy="13001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06453" cy="1300163"/>
                    </a:xfrm>
                    <a:prstGeom prst="rect">
                      <a:avLst/>
                    </a:prstGeom>
                    <a:ln/>
                  </pic:spPr>
                </pic:pic>
              </a:graphicData>
            </a:graphic>
          </wp:inline>
        </w:drawing>
      </w:r>
    </w:p>
    <w:p w:rsidR="00AD4B3D" w:rsidRDefault="00AD4B3D" w:rsidP="00AD4B3D">
      <w:pPr>
        <w:rPr>
          <w:b/>
          <w:sz w:val="22"/>
          <w:szCs w:val="22"/>
          <w:lang w:val="en-US"/>
        </w:rPr>
      </w:pPr>
    </w:p>
    <w:p w:rsidR="00AD4B3D" w:rsidRDefault="00AD4B3D" w:rsidP="00AD4B3D">
      <w:pPr>
        <w:rPr>
          <w:b/>
          <w:sz w:val="22"/>
          <w:szCs w:val="22"/>
          <w:lang w:val="en-US"/>
        </w:rPr>
      </w:pPr>
    </w:p>
    <w:p w:rsidR="00AD4B3D" w:rsidRPr="00667CC8" w:rsidRDefault="00AD4B3D" w:rsidP="00AD4B3D">
      <w:pPr>
        <w:jc w:val="center"/>
        <w:rPr>
          <w:rFonts w:asciiTheme="minorBidi" w:hAnsiTheme="minorBidi" w:cstheme="minorBidi"/>
          <w:b/>
          <w:sz w:val="22"/>
          <w:szCs w:val="22"/>
          <w:lang w:val="en-US"/>
        </w:rPr>
      </w:pPr>
      <w:r>
        <w:rPr>
          <w:rFonts w:asciiTheme="minorBidi" w:hAnsiTheme="minorBidi" w:cstheme="minorBidi"/>
          <w:b/>
          <w:sz w:val="22"/>
          <w:szCs w:val="22"/>
          <w:lang w:val="en-US"/>
        </w:rPr>
        <w:t>OASIS INTERNATIONAL SCHOOL MODEL UNITED NATIONS</w:t>
      </w:r>
    </w:p>
    <w:p w:rsidR="00AD4B3D" w:rsidRPr="00A718BB" w:rsidRDefault="00AD4B3D" w:rsidP="00AD4B3D">
      <w:pPr>
        <w:rPr>
          <w:b/>
          <w:sz w:val="28"/>
          <w:szCs w:val="28"/>
          <w:lang w:val="en-US"/>
        </w:rPr>
      </w:pPr>
    </w:p>
    <w:p w:rsidR="00AD4B3D" w:rsidRPr="00F76501" w:rsidRDefault="00AD4B3D" w:rsidP="00AD4B3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General Assembly</w:t>
      </w:r>
    </w:p>
    <w:p w:rsidR="00AD4B3D" w:rsidRPr="00F76501" w:rsidRDefault="00AD4B3D" w:rsidP="00AD4B3D">
      <w:pPr>
        <w:jc w:val="center"/>
        <w:rPr>
          <w:rFonts w:asciiTheme="minorBidi" w:hAnsiTheme="minorBidi" w:cstheme="minorBidi"/>
          <w:bCs/>
          <w:sz w:val="22"/>
          <w:szCs w:val="22"/>
          <w:lang w:val="en-US"/>
        </w:rPr>
      </w:pPr>
    </w:p>
    <w:p w:rsidR="00AD4B3D" w:rsidRPr="00F76501" w:rsidRDefault="00AD4B3D" w:rsidP="00AD4B3D">
      <w:pPr>
        <w:jc w:val="center"/>
        <w:rPr>
          <w:rFonts w:asciiTheme="minorBidi" w:hAnsiTheme="minorBidi" w:cstheme="minorBidi"/>
          <w:bCs/>
          <w:sz w:val="22"/>
          <w:szCs w:val="22"/>
          <w:lang w:val="en-US"/>
        </w:rPr>
      </w:pPr>
    </w:p>
    <w:p w:rsidR="00AD4B3D" w:rsidRPr="00F76501" w:rsidRDefault="00AD4B3D" w:rsidP="00AD4B3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President: Nour El Meery</w:t>
      </w:r>
    </w:p>
    <w:p w:rsidR="00AD4B3D" w:rsidRPr="00F76501" w:rsidRDefault="00AD4B3D" w:rsidP="00AD4B3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 xml:space="preserve">Vice-President: </w:t>
      </w:r>
      <w:r>
        <w:rPr>
          <w:rFonts w:asciiTheme="minorBidi" w:hAnsiTheme="minorBidi" w:cstheme="minorBidi"/>
          <w:bCs/>
          <w:sz w:val="22"/>
          <w:szCs w:val="22"/>
          <w:lang w:val="en-US"/>
        </w:rPr>
        <w:t>Youssef El Massry</w:t>
      </w:r>
    </w:p>
    <w:p w:rsidR="00AD4B3D" w:rsidRPr="00F76501" w:rsidRDefault="00AD4B3D" w:rsidP="00AD4B3D">
      <w:pPr>
        <w:jc w:val="center"/>
        <w:rPr>
          <w:rFonts w:asciiTheme="minorBidi" w:hAnsiTheme="minorBidi" w:cstheme="minorBidi"/>
          <w:bCs/>
          <w:sz w:val="22"/>
          <w:szCs w:val="22"/>
          <w:lang w:val="en-US"/>
        </w:rPr>
      </w:pPr>
    </w:p>
    <w:p w:rsidR="00AD4B3D" w:rsidRPr="00F76501" w:rsidRDefault="00AD4B3D" w:rsidP="00AD4B3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Guiding Package</w:t>
      </w:r>
    </w:p>
    <w:p w:rsidR="00AD4B3D" w:rsidRPr="00F76501" w:rsidRDefault="00AD4B3D" w:rsidP="00AD4B3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 xml:space="preserve">Topic: </w:t>
      </w:r>
      <w:r>
        <w:rPr>
          <w:rFonts w:asciiTheme="minorBidi" w:hAnsiTheme="minorBidi" w:cstheme="minorBidi"/>
          <w:bCs/>
          <w:sz w:val="22"/>
          <w:szCs w:val="22"/>
          <w:lang w:val="en-US"/>
        </w:rPr>
        <w:t>Press Censorship and Internet Governance</w:t>
      </w:r>
    </w:p>
    <w:p w:rsidR="00AD4B3D" w:rsidRPr="00F76501" w:rsidRDefault="00AD4B3D" w:rsidP="00AD4B3D">
      <w:pPr>
        <w:jc w:val="center"/>
        <w:rPr>
          <w:rFonts w:asciiTheme="minorBidi" w:hAnsiTheme="minorBidi" w:cstheme="minorBidi"/>
          <w:bCs/>
          <w:sz w:val="22"/>
          <w:szCs w:val="22"/>
          <w:lang w:val="en-US"/>
        </w:rPr>
      </w:pPr>
    </w:p>
    <w:p w:rsidR="00AD4B3D" w:rsidRDefault="00AD4B3D" w:rsidP="00AD4B3D">
      <w:pPr>
        <w:jc w:val="center"/>
        <w:rPr>
          <w:rFonts w:asciiTheme="minorBidi" w:hAnsiTheme="minorBidi" w:cstheme="minorBidi"/>
          <w:bCs/>
          <w:sz w:val="22"/>
          <w:szCs w:val="22"/>
          <w:lang w:val="en-US"/>
        </w:rPr>
      </w:pPr>
    </w:p>
    <w:p w:rsidR="00AD4B3D" w:rsidRPr="00F76501" w:rsidRDefault="00AD4B3D" w:rsidP="00AD4B3D">
      <w:pPr>
        <w:jc w:val="center"/>
        <w:rPr>
          <w:rFonts w:asciiTheme="minorBidi" w:hAnsiTheme="minorBidi" w:cstheme="minorBidi"/>
          <w:bCs/>
          <w:sz w:val="22"/>
          <w:szCs w:val="22"/>
          <w:lang w:val="en-US"/>
        </w:rPr>
      </w:pPr>
    </w:p>
    <w:p w:rsidR="00AD4B3D" w:rsidRPr="00F76501" w:rsidRDefault="00AD4B3D" w:rsidP="00AD4B3D">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 xml:space="preserve">11th Annual </w:t>
      </w:r>
      <w:r w:rsidRPr="00F76501">
        <w:rPr>
          <w:rFonts w:asciiTheme="minorBidi" w:hAnsiTheme="minorBidi" w:cstheme="minorBidi"/>
          <w:b/>
          <w:sz w:val="22"/>
          <w:szCs w:val="22"/>
          <w:lang w:val="en-US"/>
        </w:rPr>
        <w:t>OISMUN</w:t>
      </w:r>
      <w:r w:rsidRPr="00F76501">
        <w:rPr>
          <w:rFonts w:asciiTheme="minorBidi" w:hAnsiTheme="minorBidi" w:cstheme="minorBidi"/>
          <w:bCs/>
          <w:sz w:val="22"/>
          <w:szCs w:val="22"/>
          <w:lang w:val="en-US"/>
        </w:rPr>
        <w:t xml:space="preserve"> conference</w:t>
      </w:r>
    </w:p>
    <w:p w:rsidR="00AD4B3D" w:rsidRPr="00E05FE4" w:rsidRDefault="00AD4B3D" w:rsidP="00AD4B3D">
      <w:pPr>
        <w:jc w:val="center"/>
        <w:rPr>
          <w:rFonts w:asciiTheme="minorBidi" w:hAnsiTheme="minorBidi" w:cstheme="minorBidi"/>
          <w:b/>
          <w:lang w:val="en-US"/>
        </w:rPr>
      </w:pPr>
      <w:r w:rsidRPr="00E05FE4">
        <w:rPr>
          <w:rFonts w:asciiTheme="minorBidi" w:hAnsiTheme="minorBidi" w:cstheme="minorBidi"/>
          <w:b/>
          <w:lang w:val="en-US"/>
        </w:rPr>
        <w:lastRenderedPageBreak/>
        <w:t>Table of contents</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Abstract……………………………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008B338B">
        <w:rPr>
          <w:rFonts w:asciiTheme="minorBidi" w:hAnsiTheme="minorBidi" w:cstheme="minorBidi"/>
          <w:bCs/>
          <w:lang w:val="en-US"/>
        </w:rPr>
        <w:t>2</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Introduction……………</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008B338B">
        <w:rPr>
          <w:rFonts w:asciiTheme="minorBidi" w:hAnsiTheme="minorBidi" w:cstheme="minorBidi"/>
          <w:bCs/>
          <w:lang w:val="en-US"/>
        </w:rPr>
        <w:t>3</w:t>
      </w:r>
    </w:p>
    <w:p w:rsidR="00AD4B3D" w:rsidRPr="0045221A" w:rsidRDefault="00AD4B3D" w:rsidP="008B338B">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Definition of key terms………</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proofErr w:type="gramStart"/>
      <w:r>
        <w:rPr>
          <w:rFonts w:asciiTheme="minorBidi" w:hAnsiTheme="minorBidi" w:cstheme="minorBidi"/>
          <w:bCs/>
          <w:lang w:val="en-US"/>
        </w:rPr>
        <w:t>…</w:t>
      </w:r>
      <w:r w:rsidR="00543B85">
        <w:rPr>
          <w:rFonts w:asciiTheme="minorBidi" w:hAnsiTheme="minorBidi" w:cstheme="minorBidi"/>
          <w:bCs/>
          <w:lang w:val="en-US"/>
        </w:rPr>
        <w:t>.</w:t>
      </w:r>
      <w:r w:rsidRPr="0045221A">
        <w:rPr>
          <w:rFonts w:asciiTheme="minorBidi" w:hAnsiTheme="minorBidi" w:cstheme="minorBidi"/>
          <w:bCs/>
          <w:lang w:val="en-US"/>
        </w:rPr>
        <w:t>.</w:t>
      </w:r>
      <w:proofErr w:type="gramEnd"/>
      <w:r w:rsidR="00543B85">
        <w:rPr>
          <w:rFonts w:asciiTheme="minorBidi" w:hAnsiTheme="minorBidi" w:cstheme="minorBidi"/>
          <w:bCs/>
          <w:lang w:val="en-US"/>
        </w:rPr>
        <w:t>4</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Background information……………………………</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00543B85">
        <w:rPr>
          <w:rFonts w:asciiTheme="minorBidi" w:hAnsiTheme="minorBidi" w:cstheme="minorBidi"/>
          <w:bCs/>
          <w:lang w:val="en-US"/>
        </w:rPr>
        <w:t>7</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Major countries and organizations involved……</w:t>
      </w:r>
      <w:r>
        <w:rPr>
          <w:rFonts w:asciiTheme="minorBidi" w:hAnsiTheme="minorBidi" w:cstheme="minorBidi"/>
          <w:bCs/>
          <w:lang w:val="en-US"/>
        </w:rPr>
        <w:t>…………………</w:t>
      </w:r>
      <w:r w:rsidRPr="00E05FE4">
        <w:rPr>
          <w:rFonts w:asciiTheme="minorBidi" w:hAnsiTheme="minorBidi" w:cstheme="minorBidi"/>
          <w:bCs/>
          <w:lang w:val="en-US"/>
        </w:rPr>
        <w:t>………</w:t>
      </w:r>
      <w:proofErr w:type="gramStart"/>
      <w:r w:rsidRPr="00E05FE4">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w:t>
      </w:r>
      <w:r w:rsidR="00543B85">
        <w:rPr>
          <w:rFonts w:asciiTheme="minorBidi" w:hAnsiTheme="minorBidi" w:cstheme="minorBidi"/>
          <w:bCs/>
          <w:lang w:val="en-US"/>
        </w:rPr>
        <w:t>..9</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UN involvement……………………………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….1</w:t>
      </w:r>
      <w:r w:rsidR="00543B85">
        <w:rPr>
          <w:rFonts w:asciiTheme="minorBidi" w:hAnsiTheme="minorBidi" w:cstheme="minorBidi"/>
          <w:bCs/>
          <w:lang w:val="en-US"/>
        </w:rPr>
        <w:t>0</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Possible solutions…………………</w:t>
      </w:r>
      <w:r>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1</w:t>
      </w:r>
      <w:r w:rsidR="007D6A7B">
        <w:rPr>
          <w:rFonts w:asciiTheme="minorBidi" w:hAnsiTheme="minorBidi" w:cstheme="minorBidi"/>
          <w:bCs/>
          <w:lang w:val="en-US"/>
        </w:rPr>
        <w:t>1</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Guiding questions……………………</w:t>
      </w:r>
      <w:r>
        <w:rPr>
          <w:rFonts w:asciiTheme="minorBidi" w:hAnsiTheme="minorBidi" w:cstheme="minorBidi"/>
          <w:bCs/>
          <w:lang w:val="en-US"/>
        </w:rPr>
        <w:t>……………………</w:t>
      </w:r>
      <w:r w:rsidRPr="00E05FE4">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1</w:t>
      </w:r>
      <w:r w:rsidR="007D6A7B">
        <w:rPr>
          <w:rFonts w:asciiTheme="minorBidi" w:hAnsiTheme="minorBidi" w:cstheme="minorBidi"/>
          <w:bCs/>
          <w:lang w:val="en-US"/>
        </w:rPr>
        <w:t>1</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Useful links……………………………</w:t>
      </w:r>
      <w:r>
        <w:rPr>
          <w:rFonts w:asciiTheme="minorBidi" w:hAnsiTheme="minorBidi" w:cstheme="minorBidi"/>
          <w:bCs/>
          <w:lang w:val="en-US"/>
        </w:rPr>
        <w:t>…………………….</w:t>
      </w:r>
      <w:r w:rsidRPr="00E05FE4">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1</w:t>
      </w:r>
      <w:r w:rsidR="007D6A7B">
        <w:rPr>
          <w:rFonts w:asciiTheme="minorBidi" w:hAnsiTheme="minorBidi" w:cstheme="minorBidi"/>
          <w:bCs/>
          <w:lang w:val="en-US"/>
        </w:rPr>
        <w:t>2</w:t>
      </w:r>
    </w:p>
    <w:p w:rsidR="00AD4B3D" w:rsidRPr="00E05FE4" w:rsidRDefault="00AD4B3D" w:rsidP="00AD4B3D">
      <w:pPr>
        <w:pStyle w:val="ListParagraph"/>
        <w:numPr>
          <w:ilvl w:val="0"/>
          <w:numId w:val="1"/>
        </w:numPr>
        <w:rPr>
          <w:rFonts w:asciiTheme="minorBidi" w:hAnsiTheme="minorBidi" w:cstheme="minorBidi"/>
          <w:bCs/>
          <w:lang w:val="en-US"/>
        </w:rPr>
      </w:pPr>
      <w:r w:rsidRPr="00E05FE4">
        <w:rPr>
          <w:rFonts w:asciiTheme="minorBidi" w:hAnsiTheme="minorBidi" w:cstheme="minorBidi"/>
          <w:bCs/>
          <w:lang w:val="en-US"/>
        </w:rPr>
        <w:t>Bibliography……………………………</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proofErr w:type="gramStart"/>
      <w:r w:rsidRPr="00E05FE4">
        <w:rPr>
          <w:rFonts w:asciiTheme="minorBidi" w:hAnsiTheme="minorBidi" w:cstheme="minorBidi"/>
          <w:bCs/>
          <w:lang w:val="en-US"/>
        </w:rPr>
        <w:t>…..</w:t>
      </w:r>
      <w:proofErr w:type="gramEnd"/>
      <w:r>
        <w:rPr>
          <w:rFonts w:asciiTheme="minorBidi" w:hAnsiTheme="minorBidi" w:cstheme="minorBidi"/>
          <w:bCs/>
          <w:lang w:val="en-US"/>
        </w:rPr>
        <w:t>1</w:t>
      </w:r>
      <w:r w:rsidR="007D6A7B">
        <w:rPr>
          <w:rFonts w:asciiTheme="minorBidi" w:hAnsiTheme="minorBidi" w:cstheme="minorBidi"/>
          <w:bCs/>
          <w:lang w:val="en-US"/>
        </w:rPr>
        <w:t>3</w:t>
      </w:r>
    </w:p>
    <w:p w:rsidR="00AD4B3D" w:rsidRPr="00E05FE4" w:rsidRDefault="00AD4B3D" w:rsidP="00AD4B3D">
      <w:pPr>
        <w:rPr>
          <w:rFonts w:asciiTheme="minorBidi" w:hAnsiTheme="minorBidi" w:cstheme="minorBidi"/>
          <w:b/>
          <w:u w:val="single"/>
          <w:lang w:val="en-US"/>
        </w:rPr>
      </w:pPr>
    </w:p>
    <w:p w:rsidR="00AD4B3D" w:rsidRPr="00E05FE4" w:rsidRDefault="00AD4B3D" w:rsidP="00AD4B3D">
      <w:pPr>
        <w:rPr>
          <w:rFonts w:asciiTheme="minorBidi" w:hAnsiTheme="minorBidi" w:cstheme="minorBidi"/>
          <w:b/>
          <w:u w:val="single"/>
          <w:lang w:val="en-US"/>
        </w:rPr>
      </w:pPr>
    </w:p>
    <w:p w:rsidR="00AD4B3D" w:rsidRPr="00E05FE4" w:rsidRDefault="00AD4B3D" w:rsidP="00AD4B3D">
      <w:pPr>
        <w:rPr>
          <w:rFonts w:asciiTheme="minorBidi" w:hAnsiTheme="minorBidi" w:cstheme="minorBidi"/>
          <w:b/>
          <w:u w:val="single"/>
          <w:lang w:val="en-US"/>
        </w:rPr>
      </w:pPr>
    </w:p>
    <w:p w:rsidR="00AD4B3D" w:rsidRPr="00E05FE4" w:rsidRDefault="00AD4B3D" w:rsidP="00AD4B3D">
      <w:pPr>
        <w:rPr>
          <w:rFonts w:asciiTheme="minorBidi" w:hAnsiTheme="minorBidi" w:cstheme="minorBidi"/>
          <w:b/>
          <w:u w:val="single"/>
          <w:lang w:val="en-US"/>
        </w:rPr>
      </w:pPr>
    </w:p>
    <w:p w:rsidR="00AD4B3D" w:rsidRPr="00E05FE4" w:rsidRDefault="00AD4B3D" w:rsidP="00AD4B3D">
      <w:pPr>
        <w:rPr>
          <w:rFonts w:asciiTheme="minorBidi" w:hAnsiTheme="minorBidi" w:cstheme="minorBidi"/>
          <w:b/>
          <w:u w:val="single"/>
          <w:lang w:val="en-US"/>
        </w:rPr>
      </w:pPr>
    </w:p>
    <w:p w:rsidR="00AD4B3D" w:rsidRPr="00E05FE4" w:rsidRDefault="00AD4B3D" w:rsidP="00AD4B3D">
      <w:pPr>
        <w:rPr>
          <w:rFonts w:asciiTheme="minorBidi" w:hAnsiTheme="minorBidi" w:cstheme="minorBidi"/>
          <w:b/>
          <w:u w:val="single"/>
          <w:lang w:val="en-US"/>
        </w:rPr>
      </w:pPr>
    </w:p>
    <w:p w:rsidR="00AD4B3D" w:rsidRPr="00E05FE4" w:rsidRDefault="00AD4B3D" w:rsidP="00AD4B3D">
      <w:pPr>
        <w:rPr>
          <w:rFonts w:asciiTheme="minorBidi" w:hAnsiTheme="minorBidi" w:cstheme="minorBidi"/>
          <w:b/>
          <w:u w:val="single"/>
          <w:lang w:val="en-US"/>
        </w:rPr>
      </w:pPr>
    </w:p>
    <w:p w:rsidR="00AD4B3D" w:rsidRPr="00E05FE4" w:rsidRDefault="00AD4B3D" w:rsidP="00AD4B3D">
      <w:pPr>
        <w:rPr>
          <w:rFonts w:asciiTheme="minorBidi" w:hAnsiTheme="minorBidi" w:cstheme="minorBidi"/>
          <w:b/>
          <w:u w:val="single"/>
          <w:lang w:val="en-US"/>
        </w:rPr>
      </w:pPr>
    </w:p>
    <w:p w:rsidR="00AD4B3D" w:rsidRDefault="00AD4B3D" w:rsidP="00613350">
      <w:pPr>
        <w:jc w:val="both"/>
        <w:rPr>
          <w:rFonts w:asciiTheme="minorBidi" w:hAnsiTheme="minorBidi" w:cstheme="minorBidi"/>
          <w:b/>
          <w:u w:val="single"/>
          <w:lang w:val="en-US"/>
        </w:rPr>
      </w:pPr>
    </w:p>
    <w:p w:rsidR="00AD4B3D" w:rsidRPr="009D6C82" w:rsidRDefault="00AD4B3D" w:rsidP="00613350">
      <w:pPr>
        <w:pStyle w:val="ListParagraph"/>
        <w:numPr>
          <w:ilvl w:val="0"/>
          <w:numId w:val="2"/>
        </w:numPr>
        <w:jc w:val="both"/>
        <w:rPr>
          <w:rFonts w:asciiTheme="minorBidi" w:hAnsiTheme="minorBidi" w:cstheme="minorBidi"/>
          <w:b/>
          <w:sz w:val="28"/>
          <w:szCs w:val="28"/>
          <w:lang w:val="en-US"/>
        </w:rPr>
      </w:pPr>
      <w:r w:rsidRPr="009D6C82">
        <w:rPr>
          <w:rFonts w:asciiTheme="minorBidi" w:hAnsiTheme="minorBidi" w:cstheme="minorBidi"/>
          <w:b/>
          <w:sz w:val="28"/>
          <w:szCs w:val="28"/>
          <w:lang w:val="en-US"/>
        </w:rPr>
        <w:lastRenderedPageBreak/>
        <w:t>Abstract:</w:t>
      </w:r>
    </w:p>
    <w:p w:rsidR="00AD4B3D" w:rsidRDefault="009D6C82" w:rsidP="00AB480C">
      <w:pPr>
        <w:ind w:firstLine="720"/>
        <w:jc w:val="both"/>
        <w:rPr>
          <w:rFonts w:asciiTheme="minorBidi" w:hAnsiTheme="minorBidi" w:cstheme="minorBidi"/>
          <w:b/>
          <w:sz w:val="28"/>
          <w:szCs w:val="28"/>
          <w:highlight w:val="cyan"/>
          <w:lang w:val="en-US"/>
        </w:rPr>
      </w:pPr>
      <w:r w:rsidRPr="009D6C82">
        <w:rPr>
          <w:rFonts w:asciiTheme="minorBidi" w:hAnsiTheme="minorBidi" w:cstheme="minorBidi"/>
        </w:rPr>
        <w:t>Censorship is the suppression of any type of expression possibly threatening the political or social order, it may be imposed by governmental, local or religious authorities. Nowadays, this term can be implied on the press, as a lot of governments and religious authorities control the press by prohibiting the ideas that might threaten them or is forbidden in this religion, despite that, a lot of journalist defy these rules of censorship and write about forbidden</w:t>
      </w:r>
      <w:r w:rsidR="00540EAB">
        <w:rPr>
          <w:rFonts w:asciiTheme="minorBidi" w:hAnsiTheme="minorBidi" w:cstheme="minorBidi"/>
        </w:rPr>
        <w:t>, illegal or taboo</w:t>
      </w:r>
      <w:r w:rsidRPr="009D6C82">
        <w:rPr>
          <w:rFonts w:asciiTheme="minorBidi" w:hAnsiTheme="minorBidi" w:cstheme="minorBidi"/>
        </w:rPr>
        <w:t xml:space="preserve"> topics, in this case some governments try to intimidate them by exiling them or jailing them. </w:t>
      </w:r>
      <w:r w:rsidR="00540EAB">
        <w:rPr>
          <w:rFonts w:asciiTheme="minorBidi" w:hAnsiTheme="minorBidi" w:cstheme="minorBidi"/>
        </w:rPr>
        <w:t xml:space="preserve">Not only does it have to be on forbidden topics but they could also be silenced if they leak confidential information that the government wants to hide or maybe use this platform as a resort to violence. </w:t>
      </w:r>
      <w:r w:rsidRPr="009D6C82">
        <w:rPr>
          <w:rFonts w:asciiTheme="minorBidi" w:hAnsiTheme="minorBidi" w:cstheme="minorBidi"/>
        </w:rPr>
        <w:t xml:space="preserve">This censorship may also be imposed on the internet, and in this case, it’s called internet governance. Some countries use a technology called intranet to have control over their population’s internet access. The censorship is a major problem as it has the potential to breakdown societies and destroy people’s creativity, as it the idea of freedom of speech and press has almost disappeared in these days. </w:t>
      </w:r>
    </w:p>
    <w:p w:rsidR="00C44E10" w:rsidRPr="00C44E10" w:rsidRDefault="00C44E10" w:rsidP="00C44E10">
      <w:pPr>
        <w:jc w:val="both"/>
        <w:rPr>
          <w:rFonts w:asciiTheme="minorBidi" w:hAnsiTheme="minorBidi" w:cstheme="minorBidi"/>
          <w:b/>
          <w:sz w:val="28"/>
          <w:szCs w:val="28"/>
          <w:highlight w:val="cyan"/>
          <w:lang w:val="en-US"/>
        </w:rPr>
      </w:pPr>
    </w:p>
    <w:p w:rsidR="009D6C82" w:rsidRDefault="009D6C82" w:rsidP="00613350">
      <w:pPr>
        <w:jc w:val="both"/>
        <w:rPr>
          <w:rFonts w:asciiTheme="minorBidi" w:hAnsiTheme="minorBidi" w:cstheme="minorBidi"/>
          <w:bCs/>
          <w:lang w:val="en-US"/>
        </w:rPr>
      </w:pPr>
    </w:p>
    <w:p w:rsidR="00AD4B3D" w:rsidRDefault="00AD4B3D" w:rsidP="00613350">
      <w:pPr>
        <w:jc w:val="both"/>
        <w:rPr>
          <w:rFonts w:asciiTheme="minorBidi" w:hAnsiTheme="minorBidi" w:cstheme="minorBidi"/>
          <w:bCs/>
          <w:lang w:val="en-US"/>
        </w:rPr>
      </w:pPr>
    </w:p>
    <w:p w:rsidR="00AD4B3D" w:rsidRDefault="00AD4B3D" w:rsidP="00613350">
      <w:pPr>
        <w:jc w:val="both"/>
        <w:rPr>
          <w:rFonts w:asciiTheme="minorBidi" w:hAnsiTheme="minorBidi" w:cstheme="minorBidi"/>
          <w:bCs/>
          <w:lang w:val="en-US"/>
        </w:rPr>
      </w:pPr>
    </w:p>
    <w:p w:rsidR="00AD4B3D" w:rsidRDefault="00AD4B3D" w:rsidP="00613350">
      <w:pPr>
        <w:jc w:val="both"/>
        <w:rPr>
          <w:rFonts w:asciiTheme="minorBidi" w:hAnsiTheme="minorBidi" w:cstheme="minorBidi"/>
          <w:bCs/>
          <w:lang w:val="en-US"/>
        </w:rPr>
      </w:pPr>
    </w:p>
    <w:p w:rsidR="00AD4B3D" w:rsidRPr="0000755A" w:rsidRDefault="00AD4B3D" w:rsidP="00613350">
      <w:pPr>
        <w:jc w:val="both"/>
        <w:rPr>
          <w:rFonts w:asciiTheme="minorBidi" w:hAnsiTheme="minorBidi" w:cstheme="minorBidi"/>
          <w:bCs/>
          <w:lang w:val="en-US"/>
        </w:rPr>
      </w:pPr>
    </w:p>
    <w:p w:rsidR="00AD4B3D" w:rsidRPr="00D95B99" w:rsidRDefault="00AD4B3D" w:rsidP="00613350">
      <w:pPr>
        <w:pStyle w:val="ListParagraph"/>
        <w:numPr>
          <w:ilvl w:val="0"/>
          <w:numId w:val="2"/>
        </w:numPr>
        <w:jc w:val="both"/>
        <w:rPr>
          <w:rFonts w:asciiTheme="minorBidi" w:hAnsiTheme="minorBidi" w:cstheme="minorBidi"/>
          <w:b/>
          <w:sz w:val="28"/>
          <w:szCs w:val="28"/>
          <w:lang w:val="en-US"/>
        </w:rPr>
      </w:pPr>
      <w:r w:rsidRPr="00D95B99">
        <w:rPr>
          <w:rFonts w:asciiTheme="minorBidi" w:hAnsiTheme="minorBidi" w:cstheme="minorBidi"/>
          <w:b/>
          <w:sz w:val="28"/>
          <w:szCs w:val="28"/>
          <w:lang w:val="en-US"/>
        </w:rPr>
        <w:lastRenderedPageBreak/>
        <w:t>Introduction:</w:t>
      </w:r>
    </w:p>
    <w:p w:rsidR="00AD4B3D" w:rsidRPr="00E31639" w:rsidRDefault="00AD4B3D" w:rsidP="00AB480C">
      <w:pPr>
        <w:ind w:firstLine="720"/>
        <w:jc w:val="both"/>
        <w:rPr>
          <w:rFonts w:asciiTheme="minorBidi" w:hAnsiTheme="minorBidi" w:cstheme="minorBidi"/>
          <w:bCs/>
          <w:lang w:val="en-US"/>
        </w:rPr>
      </w:pPr>
      <w:r w:rsidRPr="00E31639">
        <w:rPr>
          <w:rFonts w:asciiTheme="minorBidi" w:hAnsiTheme="minorBidi" w:cstheme="minorBidi"/>
          <w:bCs/>
          <w:lang w:val="en-US"/>
        </w:rPr>
        <w:t>In our present day,</w:t>
      </w:r>
      <w:r w:rsidR="00BF21C7" w:rsidRPr="00E31639">
        <w:rPr>
          <w:rFonts w:asciiTheme="minorBidi" w:hAnsiTheme="minorBidi" w:cstheme="minorBidi"/>
          <w:bCs/>
          <w:lang w:val="en-US"/>
        </w:rPr>
        <w:t xml:space="preserve"> we live in a world that’s connected. Obtaining access to technology devices that allow us to ingress the internet is more common</w:t>
      </w:r>
      <w:r w:rsidR="00613350" w:rsidRPr="00E31639">
        <w:rPr>
          <w:rFonts w:asciiTheme="minorBidi" w:hAnsiTheme="minorBidi" w:cstheme="minorBidi"/>
          <w:bCs/>
          <w:lang w:val="en-US"/>
        </w:rPr>
        <w:t>, the numbers are in the process of augmenting and keep on progressing to this second. All source and kinds of predators as well as online dangers are exposed to consumers. Thus, content is restricted to certain types/ groups of ages</w:t>
      </w:r>
      <w:r w:rsidR="007714D7" w:rsidRPr="00E31639">
        <w:rPr>
          <w:rFonts w:asciiTheme="minorBidi" w:hAnsiTheme="minorBidi" w:cstheme="minorBidi"/>
          <w:bCs/>
          <w:lang w:val="en-US"/>
        </w:rPr>
        <w:t xml:space="preserve">. The development of these restrictions and limits has helped the arise of the phenomenon of censorship and internet governance. Through this notion, governments </w:t>
      </w:r>
      <w:r w:rsidR="0049406E" w:rsidRPr="00E31639">
        <w:rPr>
          <w:rFonts w:asciiTheme="minorBidi" w:hAnsiTheme="minorBidi" w:cstheme="minorBidi"/>
          <w:bCs/>
          <w:lang w:val="en-US"/>
        </w:rPr>
        <w:t xml:space="preserve">have made advancements in imposing curtailments to their citizens. </w:t>
      </w:r>
      <w:r w:rsidR="0069133C" w:rsidRPr="00E31639">
        <w:rPr>
          <w:rFonts w:asciiTheme="minorBidi" w:hAnsiTheme="minorBidi" w:cstheme="minorBidi"/>
          <w:bCs/>
          <w:lang w:val="en-US"/>
        </w:rPr>
        <w:t xml:space="preserve">People are denied </w:t>
      </w:r>
      <w:r w:rsidR="00200E1D" w:rsidRPr="00E31639">
        <w:rPr>
          <w:rFonts w:asciiTheme="minorBidi" w:hAnsiTheme="minorBidi" w:cstheme="minorBidi"/>
          <w:bCs/>
          <w:lang w:val="en-US"/>
        </w:rPr>
        <w:t>the right</w:t>
      </w:r>
      <w:r w:rsidR="0069133C" w:rsidRPr="00E31639">
        <w:rPr>
          <w:rFonts w:asciiTheme="minorBidi" w:hAnsiTheme="minorBidi" w:cstheme="minorBidi"/>
          <w:bCs/>
          <w:lang w:val="en-US"/>
        </w:rPr>
        <w:t xml:space="preserve"> to specific </w:t>
      </w:r>
      <w:r w:rsidR="00200E1D" w:rsidRPr="00E31639">
        <w:rPr>
          <w:rFonts w:asciiTheme="minorBidi" w:hAnsiTheme="minorBidi" w:cstheme="minorBidi"/>
          <w:bCs/>
          <w:lang w:val="en-US"/>
        </w:rPr>
        <w:t>data and to all</w:t>
      </w:r>
      <w:r w:rsidR="0078658A" w:rsidRPr="00E31639">
        <w:rPr>
          <w:rFonts w:asciiTheme="minorBidi" w:hAnsiTheme="minorBidi" w:cstheme="minorBidi"/>
          <w:bCs/>
          <w:lang w:val="en-US"/>
        </w:rPr>
        <w:t>,</w:t>
      </w:r>
      <w:r w:rsidR="00200E1D" w:rsidRPr="00E31639">
        <w:rPr>
          <w:rFonts w:asciiTheme="minorBidi" w:hAnsiTheme="minorBidi" w:cstheme="minorBidi"/>
          <w:bCs/>
          <w:lang w:val="en-US"/>
        </w:rPr>
        <w:t xml:space="preserve"> this </w:t>
      </w:r>
      <w:r w:rsidR="0049406E" w:rsidRPr="00E31639">
        <w:rPr>
          <w:rFonts w:asciiTheme="minorBidi" w:hAnsiTheme="minorBidi" w:cstheme="minorBidi"/>
          <w:bCs/>
          <w:lang w:val="en-US"/>
        </w:rPr>
        <w:t>has</w:t>
      </w:r>
      <w:r w:rsidR="00200E1D" w:rsidRPr="00E31639">
        <w:rPr>
          <w:rFonts w:asciiTheme="minorBidi" w:hAnsiTheme="minorBidi" w:cstheme="minorBidi"/>
          <w:bCs/>
          <w:lang w:val="en-US"/>
        </w:rPr>
        <w:t xml:space="preserve"> </w:t>
      </w:r>
      <w:r w:rsidR="0049406E" w:rsidRPr="00E31639">
        <w:rPr>
          <w:rFonts w:asciiTheme="minorBidi" w:hAnsiTheme="minorBidi" w:cstheme="minorBidi"/>
          <w:bCs/>
          <w:lang w:val="en-US"/>
        </w:rPr>
        <w:t>become common knowledg</w:t>
      </w:r>
      <w:r w:rsidR="00200E1D" w:rsidRPr="00E31639">
        <w:rPr>
          <w:rFonts w:asciiTheme="minorBidi" w:hAnsiTheme="minorBidi" w:cstheme="minorBidi"/>
          <w:bCs/>
          <w:lang w:val="en-US"/>
        </w:rPr>
        <w:t xml:space="preserve">e. Furthermore, they believe that they </w:t>
      </w:r>
      <w:r w:rsidR="0049406E" w:rsidRPr="00E31639">
        <w:rPr>
          <w:rFonts w:asciiTheme="minorBidi" w:hAnsiTheme="minorBidi" w:cstheme="minorBidi"/>
          <w:bCs/>
          <w:lang w:val="en-US"/>
        </w:rPr>
        <w:t xml:space="preserve">could possibly </w:t>
      </w:r>
      <w:r w:rsidR="00200E1D" w:rsidRPr="00E31639">
        <w:rPr>
          <w:rFonts w:asciiTheme="minorBidi" w:hAnsiTheme="minorBidi" w:cstheme="minorBidi"/>
          <w:bCs/>
          <w:lang w:val="en-US"/>
        </w:rPr>
        <w:t>be</w:t>
      </w:r>
      <w:r w:rsidR="0049406E" w:rsidRPr="00E31639">
        <w:rPr>
          <w:rFonts w:asciiTheme="minorBidi" w:hAnsiTheme="minorBidi" w:cstheme="minorBidi"/>
          <w:bCs/>
          <w:lang w:val="en-US"/>
        </w:rPr>
        <w:t xml:space="preserve"> </w:t>
      </w:r>
      <w:r w:rsidR="0078658A" w:rsidRPr="00E31639">
        <w:rPr>
          <w:rFonts w:asciiTheme="minorBidi" w:hAnsiTheme="minorBidi" w:cstheme="minorBidi"/>
          <w:bCs/>
          <w:lang w:val="en-US"/>
        </w:rPr>
        <w:t xml:space="preserve">not only </w:t>
      </w:r>
      <w:r w:rsidR="0049406E" w:rsidRPr="00E31639">
        <w:rPr>
          <w:rFonts w:asciiTheme="minorBidi" w:hAnsiTheme="minorBidi" w:cstheme="minorBidi"/>
          <w:bCs/>
          <w:lang w:val="en-US"/>
        </w:rPr>
        <w:t>monitored by their own authority regime</w:t>
      </w:r>
      <w:r w:rsidR="0078658A" w:rsidRPr="00E31639">
        <w:rPr>
          <w:rFonts w:asciiTheme="minorBidi" w:hAnsiTheme="minorBidi" w:cstheme="minorBidi"/>
          <w:bCs/>
          <w:lang w:val="en-US"/>
        </w:rPr>
        <w:t xml:space="preserve"> but also </w:t>
      </w:r>
      <w:r w:rsidR="00200E1D" w:rsidRPr="00E31639">
        <w:rPr>
          <w:rFonts w:asciiTheme="minorBidi" w:hAnsiTheme="minorBidi" w:cstheme="minorBidi"/>
          <w:bCs/>
          <w:lang w:val="en-US"/>
        </w:rPr>
        <w:t>o</w:t>
      </w:r>
      <w:r w:rsidR="0049406E" w:rsidRPr="00E31639">
        <w:rPr>
          <w:rFonts w:asciiTheme="minorBidi" w:hAnsiTheme="minorBidi" w:cstheme="minorBidi"/>
          <w:bCs/>
          <w:lang w:val="en-US"/>
        </w:rPr>
        <w:t>utside ones as well</w:t>
      </w:r>
      <w:r w:rsidR="00DD7B8C" w:rsidRPr="00E31639">
        <w:rPr>
          <w:rFonts w:asciiTheme="minorBidi" w:hAnsiTheme="minorBidi" w:cstheme="minorBidi"/>
          <w:bCs/>
          <w:lang w:val="en-US"/>
        </w:rPr>
        <w:t xml:space="preserve">. A human’s rights </w:t>
      </w:r>
      <w:r w:rsidR="006A4BB2" w:rsidRPr="00E31639">
        <w:rPr>
          <w:rFonts w:asciiTheme="minorBidi" w:hAnsiTheme="minorBidi" w:cstheme="minorBidi"/>
          <w:bCs/>
          <w:lang w:val="en-US"/>
        </w:rPr>
        <w:t>allow</w:t>
      </w:r>
      <w:r w:rsidR="00DD7B8C" w:rsidRPr="00E31639">
        <w:rPr>
          <w:rFonts w:asciiTheme="minorBidi" w:hAnsiTheme="minorBidi" w:cstheme="minorBidi"/>
          <w:bCs/>
          <w:lang w:val="en-US"/>
        </w:rPr>
        <w:t xml:space="preserve"> them to express their </w:t>
      </w:r>
      <w:r w:rsidR="006A4BB2" w:rsidRPr="00E31639">
        <w:rPr>
          <w:rFonts w:asciiTheme="minorBidi" w:hAnsiTheme="minorBidi" w:cstheme="minorBidi"/>
          <w:bCs/>
          <w:lang w:val="en-US"/>
        </w:rPr>
        <w:t xml:space="preserve">thoughts aloud freely, however, with our modern-day machinery, people turn to the usage of networked methods like for example, blogging. </w:t>
      </w:r>
      <w:r w:rsidR="00D53E27" w:rsidRPr="00E31639">
        <w:rPr>
          <w:rFonts w:asciiTheme="minorBidi" w:hAnsiTheme="minorBidi" w:cstheme="minorBidi"/>
          <w:bCs/>
          <w:lang w:val="en-US"/>
        </w:rPr>
        <w:t xml:space="preserve">The United Nations has worked and thrived towards trying to find efficient and effective solutions that might work in order to </w:t>
      </w:r>
      <w:r w:rsidR="00947B1A" w:rsidRPr="00E31639">
        <w:rPr>
          <w:rFonts w:asciiTheme="minorBidi" w:hAnsiTheme="minorBidi" w:cstheme="minorBidi"/>
          <w:bCs/>
          <w:lang w:val="en-US"/>
        </w:rPr>
        <w:t>please everyone. They have suggested multiple methods and actions that will help secure the internet and ensure the people’s wired</w:t>
      </w:r>
      <w:r w:rsidR="009F15C3">
        <w:rPr>
          <w:rFonts w:asciiTheme="minorBidi" w:hAnsiTheme="minorBidi" w:cstheme="minorBidi"/>
          <w:bCs/>
          <w:lang w:val="en-US"/>
        </w:rPr>
        <w:t>, digital</w:t>
      </w:r>
      <w:r w:rsidR="00947B1A" w:rsidRPr="00E31639">
        <w:rPr>
          <w:rFonts w:asciiTheme="minorBidi" w:hAnsiTheme="minorBidi" w:cstheme="minorBidi"/>
          <w:bCs/>
          <w:lang w:val="en-US"/>
        </w:rPr>
        <w:t xml:space="preserve"> rights. </w:t>
      </w:r>
    </w:p>
    <w:p w:rsidR="00AD4B3D" w:rsidRPr="00E31639" w:rsidRDefault="00AD4B3D" w:rsidP="00613350">
      <w:pPr>
        <w:jc w:val="both"/>
        <w:rPr>
          <w:rFonts w:asciiTheme="minorBidi" w:hAnsiTheme="minorBidi" w:cstheme="minorBidi"/>
          <w:bCs/>
          <w:lang w:val="en-US"/>
        </w:rPr>
      </w:pPr>
    </w:p>
    <w:p w:rsidR="00AD4B3D" w:rsidRPr="00E31639" w:rsidRDefault="00AD4B3D" w:rsidP="00613350">
      <w:pPr>
        <w:jc w:val="both"/>
        <w:rPr>
          <w:rFonts w:asciiTheme="minorBidi" w:hAnsiTheme="minorBidi" w:cstheme="minorBidi"/>
          <w:bCs/>
          <w:lang w:val="en-US"/>
        </w:rPr>
      </w:pPr>
    </w:p>
    <w:p w:rsidR="00AD4B3D" w:rsidRPr="00E31639" w:rsidRDefault="00AD4B3D" w:rsidP="00613350">
      <w:pPr>
        <w:jc w:val="both"/>
        <w:rPr>
          <w:rFonts w:asciiTheme="minorBidi" w:hAnsiTheme="minorBidi" w:cstheme="minorBidi"/>
          <w:bCs/>
          <w:lang w:val="en-US"/>
        </w:rPr>
      </w:pPr>
    </w:p>
    <w:p w:rsidR="00AD4B3D" w:rsidRPr="00E31639" w:rsidRDefault="00AD4B3D" w:rsidP="00613350">
      <w:pPr>
        <w:jc w:val="both"/>
        <w:rPr>
          <w:rFonts w:asciiTheme="minorBidi" w:hAnsiTheme="minorBidi" w:cstheme="minorBidi"/>
          <w:bCs/>
          <w:lang w:val="en-US"/>
        </w:rPr>
      </w:pPr>
    </w:p>
    <w:p w:rsidR="00AD4B3D" w:rsidRPr="00E31639" w:rsidRDefault="00AD4B3D" w:rsidP="00613350">
      <w:pPr>
        <w:pStyle w:val="ListParagraph"/>
        <w:numPr>
          <w:ilvl w:val="0"/>
          <w:numId w:val="2"/>
        </w:numPr>
        <w:jc w:val="both"/>
        <w:rPr>
          <w:rFonts w:asciiTheme="minorBidi" w:hAnsiTheme="minorBidi" w:cstheme="minorBidi"/>
          <w:b/>
          <w:sz w:val="28"/>
          <w:szCs w:val="28"/>
          <w:lang w:val="en-US"/>
        </w:rPr>
      </w:pPr>
      <w:r w:rsidRPr="00E31639">
        <w:rPr>
          <w:rFonts w:asciiTheme="minorBidi" w:hAnsiTheme="minorBidi" w:cstheme="minorBidi"/>
          <w:b/>
          <w:sz w:val="28"/>
          <w:szCs w:val="28"/>
          <w:lang w:val="en-US"/>
        </w:rPr>
        <w:lastRenderedPageBreak/>
        <w:t>Definition of key terms:</w:t>
      </w:r>
    </w:p>
    <w:p w:rsidR="00D92D43" w:rsidRPr="00E31639" w:rsidRDefault="00E31639" w:rsidP="00613350">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Censorship:</w:t>
      </w:r>
      <w:r w:rsidRPr="00E31639">
        <w:rPr>
          <w:rFonts w:asciiTheme="minorBidi" w:hAnsiTheme="minorBidi" w:cstheme="minorBidi"/>
          <w:bCs/>
          <w:lang w:val="en-US"/>
        </w:rPr>
        <w:t xml:space="preserve"> “</w:t>
      </w:r>
      <w:r w:rsidRPr="00E31639">
        <w:rPr>
          <w:rFonts w:asciiTheme="minorBidi" w:hAnsiTheme="minorBidi" w:cstheme="minorBidi"/>
        </w:rPr>
        <w:t xml:space="preserve">it’s the suppression of words, images, or ideas that are considered offensive or forbidden in a certain religion” </w:t>
      </w:r>
    </w:p>
    <w:p w:rsidR="00E31639" w:rsidRPr="00E31639" w:rsidRDefault="00E31639" w:rsidP="00613350">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 xml:space="preserve">Internet governance: </w:t>
      </w:r>
      <w:r w:rsidRPr="00E31639">
        <w:rPr>
          <w:rFonts w:asciiTheme="minorBidi" w:hAnsiTheme="minorBidi" w:cstheme="minorBidi"/>
          <w:bCs/>
          <w:lang w:val="en-US"/>
        </w:rPr>
        <w:t>“</w:t>
      </w:r>
      <w:r w:rsidRPr="00E31639">
        <w:rPr>
          <w:rFonts w:asciiTheme="minorBidi" w:hAnsiTheme="minorBidi" w:cstheme="minorBidi"/>
        </w:rPr>
        <w:t xml:space="preserve">it’s the government control over the internet, by reshaping it and or censoring its content” </w:t>
      </w:r>
    </w:p>
    <w:p w:rsidR="00E31639" w:rsidRPr="00E31639" w:rsidRDefault="00E31639" w:rsidP="00613350">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 xml:space="preserve">Intranet: </w:t>
      </w:r>
      <w:r w:rsidRPr="00E31639">
        <w:rPr>
          <w:rFonts w:asciiTheme="minorBidi" w:hAnsiTheme="minorBidi" w:cstheme="minorBidi"/>
          <w:bCs/>
          <w:lang w:val="en-US"/>
        </w:rPr>
        <w:t>“</w:t>
      </w:r>
      <w:r w:rsidRPr="00E31639">
        <w:rPr>
          <w:rFonts w:asciiTheme="minorBidi" w:hAnsiTheme="minorBidi" w:cstheme="minorBidi"/>
        </w:rPr>
        <w:t xml:space="preserve">: a local or restricted communications network that is governed by an authority” </w:t>
      </w:r>
    </w:p>
    <w:p w:rsidR="00E31639" w:rsidRPr="00E31639" w:rsidRDefault="00E31639" w:rsidP="00E31639">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 xml:space="preserve">Dark web: </w:t>
      </w:r>
      <w:r w:rsidRPr="00E31639">
        <w:rPr>
          <w:rFonts w:asciiTheme="minorBidi" w:hAnsiTheme="minorBidi" w:cstheme="minorBidi"/>
          <w:bCs/>
          <w:lang w:val="en-US"/>
        </w:rPr>
        <w:t>“</w:t>
      </w:r>
      <w:r w:rsidRPr="00E31639">
        <w:rPr>
          <w:rFonts w:asciiTheme="minorBidi" w:hAnsiTheme="minorBidi" w:cstheme="minorBidi"/>
        </w:rPr>
        <w:t>it’s a part of the World Wide Web that can only be accessible using special software, allowing the surfer and website operators to remain anonymous or untraceable”</w:t>
      </w:r>
    </w:p>
    <w:p w:rsidR="00E31639" w:rsidRPr="00E31639" w:rsidRDefault="00E31639" w:rsidP="00E31639">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 xml:space="preserve">Cyberspace: </w:t>
      </w:r>
      <w:r w:rsidRPr="00E31639">
        <w:rPr>
          <w:rFonts w:asciiTheme="minorBidi" w:hAnsiTheme="minorBidi" w:cstheme="minorBidi"/>
          <w:bCs/>
          <w:lang w:val="en-US"/>
        </w:rPr>
        <w:t>“</w:t>
      </w:r>
      <w:r w:rsidRPr="00E31639">
        <w:rPr>
          <w:rFonts w:asciiTheme="minorBidi" w:hAnsiTheme="minorBidi" w:cstheme="minorBidi"/>
        </w:rPr>
        <w:t>it’s the online world of computers where they interconnect”</w:t>
      </w:r>
    </w:p>
    <w:p w:rsidR="00E31639" w:rsidRPr="00E31639" w:rsidRDefault="00E31639" w:rsidP="00E31639">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 xml:space="preserve">Cybersecurity: </w:t>
      </w:r>
      <w:r w:rsidRPr="00E31639">
        <w:rPr>
          <w:rFonts w:asciiTheme="minorBidi" w:hAnsiTheme="minorBidi" w:cstheme="minorBidi"/>
          <w:bCs/>
          <w:lang w:val="en-US"/>
        </w:rPr>
        <w:t>“</w:t>
      </w:r>
      <w:r w:rsidRPr="00E31639">
        <w:rPr>
          <w:rFonts w:asciiTheme="minorBidi" w:hAnsiTheme="minorBidi" w:cstheme="minorBidi"/>
        </w:rPr>
        <w:t>it’s the defense system of computers against theft, hardware or software damage”</w:t>
      </w:r>
    </w:p>
    <w:p w:rsidR="00E31639" w:rsidRPr="00E31639" w:rsidRDefault="00E31639" w:rsidP="00E31639">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 xml:space="preserve">Cybercrime: </w:t>
      </w:r>
      <w:r w:rsidRPr="00E31639">
        <w:rPr>
          <w:rFonts w:asciiTheme="minorBidi" w:hAnsiTheme="minorBidi" w:cstheme="minorBidi"/>
          <w:bCs/>
          <w:lang w:val="en-US"/>
        </w:rPr>
        <w:t>“</w:t>
      </w:r>
      <w:r w:rsidRPr="00E31639">
        <w:rPr>
          <w:rFonts w:asciiTheme="minorBidi" w:hAnsiTheme="minorBidi" w:cstheme="minorBidi"/>
          <w:lang w:val="it-IT"/>
        </w:rPr>
        <w:t>it</w:t>
      </w:r>
      <w:r w:rsidRPr="00E31639">
        <w:rPr>
          <w:rFonts w:asciiTheme="minorBidi" w:hAnsiTheme="minorBidi" w:cstheme="minorBidi"/>
        </w:rPr>
        <w:t>’s a computer or network-oriented crime”</w:t>
      </w:r>
    </w:p>
    <w:p w:rsidR="00E31639" w:rsidRPr="00E31639" w:rsidRDefault="00E31639" w:rsidP="00E31639">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 xml:space="preserve">Cyber-attack: </w:t>
      </w:r>
      <w:r w:rsidRPr="00E31639">
        <w:rPr>
          <w:rFonts w:asciiTheme="minorBidi" w:hAnsiTheme="minorBidi" w:cstheme="minorBidi"/>
          <w:bCs/>
          <w:lang w:val="en-US"/>
        </w:rPr>
        <w:t>“</w:t>
      </w:r>
      <w:r w:rsidRPr="00E31639">
        <w:rPr>
          <w:rFonts w:asciiTheme="minorBidi" w:hAnsiTheme="minorBidi" w:cstheme="minorBidi"/>
          <w:lang w:val="sv-SE"/>
        </w:rPr>
        <w:t>it</w:t>
      </w:r>
      <w:r w:rsidRPr="00E31639">
        <w:rPr>
          <w:rFonts w:asciiTheme="minorBidi" w:hAnsiTheme="minorBidi" w:cstheme="minorBidi"/>
        </w:rPr>
        <w:t>’s an attempt by a hacker to damage or destroy a computer network or system”</w:t>
      </w:r>
    </w:p>
    <w:p w:rsidR="00E31639" w:rsidRPr="00FD138D" w:rsidRDefault="00E31639" w:rsidP="00E31639">
      <w:pPr>
        <w:pStyle w:val="ListParagraph"/>
        <w:numPr>
          <w:ilvl w:val="0"/>
          <w:numId w:val="3"/>
        </w:numPr>
        <w:jc w:val="both"/>
        <w:rPr>
          <w:rFonts w:asciiTheme="minorBidi" w:hAnsiTheme="minorBidi" w:cstheme="minorBidi"/>
          <w:b/>
          <w:lang w:val="en-US"/>
        </w:rPr>
      </w:pPr>
      <w:r w:rsidRPr="00E31639">
        <w:rPr>
          <w:rFonts w:asciiTheme="minorBidi" w:hAnsiTheme="minorBidi" w:cstheme="minorBidi"/>
          <w:b/>
          <w:lang w:val="en-US"/>
        </w:rPr>
        <w:t xml:space="preserve">Digital piracy: </w:t>
      </w:r>
      <w:r w:rsidRPr="00E31639">
        <w:rPr>
          <w:rFonts w:asciiTheme="minorBidi" w:hAnsiTheme="minorBidi" w:cstheme="minorBidi"/>
          <w:bCs/>
          <w:lang w:val="en-US"/>
        </w:rPr>
        <w:t>“</w:t>
      </w:r>
      <w:r w:rsidRPr="00E31639">
        <w:rPr>
          <w:rFonts w:asciiTheme="minorBidi" w:hAnsiTheme="minorBidi" w:cstheme="minorBidi"/>
        </w:rPr>
        <w:t xml:space="preserve">practice of illegal copying and commencing digital copyright content” </w:t>
      </w:r>
    </w:p>
    <w:p w:rsidR="00901BC4" w:rsidRPr="00012442" w:rsidRDefault="00FD138D" w:rsidP="009F677E">
      <w:pPr>
        <w:pStyle w:val="ListParagraph"/>
        <w:numPr>
          <w:ilvl w:val="0"/>
          <w:numId w:val="3"/>
        </w:numPr>
        <w:jc w:val="both"/>
        <w:rPr>
          <w:rFonts w:asciiTheme="minorBidi" w:hAnsiTheme="minorBidi" w:cstheme="minorBidi"/>
          <w:b/>
          <w:lang w:val="en-US"/>
        </w:rPr>
      </w:pPr>
      <w:r>
        <w:rPr>
          <w:rFonts w:asciiTheme="minorBidi" w:hAnsiTheme="minorBidi" w:cstheme="minorBidi"/>
          <w:b/>
          <w:lang w:val="en-US"/>
        </w:rPr>
        <w:t xml:space="preserve"> Hacktivism:</w:t>
      </w:r>
      <w:r>
        <w:rPr>
          <w:rFonts w:asciiTheme="minorBidi" w:hAnsiTheme="minorBidi" w:cstheme="minorBidi"/>
          <w:bCs/>
          <w:lang w:val="en-US"/>
        </w:rPr>
        <w:t xml:space="preserve"> “</w:t>
      </w:r>
      <w:r>
        <w:rPr>
          <w:rFonts w:ascii="Arial" w:hAnsi="Arial" w:cs="Arial"/>
          <w:color w:val="222222"/>
          <w:shd w:val="clear" w:color="auto" w:fill="FFFFFF"/>
        </w:rPr>
        <w:t>a person who gains unauthorized access to computer files or networks in order to further social or political ends”</w:t>
      </w:r>
    </w:p>
    <w:p w:rsidR="00012442" w:rsidRPr="00C47819" w:rsidRDefault="009D531C" w:rsidP="00C47819">
      <w:pPr>
        <w:pStyle w:val="ListParagraph"/>
        <w:numPr>
          <w:ilvl w:val="0"/>
          <w:numId w:val="3"/>
        </w:numPr>
        <w:tabs>
          <w:tab w:val="left" w:pos="1580"/>
        </w:tabs>
        <w:jc w:val="both"/>
        <w:rPr>
          <w:rFonts w:asciiTheme="minorBidi" w:hAnsiTheme="minorBidi" w:cstheme="minorBidi"/>
          <w:b/>
          <w:lang w:val="en-US"/>
        </w:rPr>
      </w:pPr>
      <w:r>
        <w:rPr>
          <w:rFonts w:asciiTheme="minorBidi" w:hAnsiTheme="minorBidi" w:cstheme="minorBidi"/>
          <w:b/>
          <w:lang w:val="en-US"/>
        </w:rPr>
        <w:t xml:space="preserve"> VPN: </w:t>
      </w:r>
      <w:r>
        <w:rPr>
          <w:rFonts w:asciiTheme="minorBidi" w:hAnsiTheme="minorBidi" w:cstheme="minorBidi"/>
          <w:bCs/>
          <w:lang w:val="en-US"/>
        </w:rPr>
        <w:t>“stands for virtual private network is a service that lets you unlock certain blocked websites, social media or internal network so you can access it freely</w:t>
      </w:r>
      <w:r w:rsidR="00C47819">
        <w:rPr>
          <w:rFonts w:asciiTheme="minorBidi" w:hAnsiTheme="minorBidi" w:cstheme="minorBidi"/>
          <w:bCs/>
          <w:lang w:val="en-US"/>
        </w:rPr>
        <w:t>, regardless of the censorship imposed on your area/ region</w:t>
      </w:r>
      <w:r>
        <w:rPr>
          <w:rFonts w:asciiTheme="minorBidi" w:hAnsiTheme="minorBidi" w:cstheme="minorBidi"/>
          <w:bCs/>
          <w:lang w:val="en-US"/>
        </w:rPr>
        <w:t>”</w:t>
      </w:r>
    </w:p>
    <w:p w:rsidR="00AD4B3D" w:rsidRPr="003B367B" w:rsidRDefault="00AD4B3D" w:rsidP="00845631">
      <w:pPr>
        <w:pStyle w:val="ListParagraph"/>
        <w:numPr>
          <w:ilvl w:val="0"/>
          <w:numId w:val="2"/>
        </w:numPr>
        <w:jc w:val="both"/>
        <w:rPr>
          <w:rFonts w:asciiTheme="minorBidi" w:hAnsiTheme="minorBidi" w:cstheme="minorBidi"/>
          <w:b/>
          <w:sz w:val="28"/>
          <w:szCs w:val="28"/>
          <w:lang w:val="en-US"/>
        </w:rPr>
      </w:pPr>
      <w:r w:rsidRPr="003B367B">
        <w:rPr>
          <w:rFonts w:asciiTheme="minorBidi" w:hAnsiTheme="minorBidi" w:cstheme="minorBidi"/>
          <w:b/>
          <w:sz w:val="28"/>
          <w:szCs w:val="28"/>
          <w:lang w:val="en-US"/>
        </w:rPr>
        <w:lastRenderedPageBreak/>
        <w:t>Background information:</w:t>
      </w:r>
    </w:p>
    <w:p w:rsidR="005D5042" w:rsidRDefault="009D531C" w:rsidP="005D5042">
      <w:pPr>
        <w:jc w:val="both"/>
        <w:rPr>
          <w:rFonts w:asciiTheme="minorBidi" w:hAnsiTheme="minorBidi" w:cstheme="minorBidi"/>
          <w:b/>
          <w:sz w:val="28"/>
          <w:szCs w:val="28"/>
          <w:highlight w:val="cyan"/>
          <w:lang w:val="en-US"/>
        </w:rPr>
      </w:pPr>
      <w:r>
        <w:rPr>
          <w:noProof/>
        </w:rPr>
        <w:drawing>
          <wp:inline distT="0" distB="0" distL="0" distR="0" wp14:anchorId="24CFA85F" wp14:editId="32E7B91D">
            <wp:extent cx="5943600" cy="3110786"/>
            <wp:effectExtent l="0" t="0" r="0" b="0"/>
            <wp:docPr id="1" name="Picture 1" descr="Image result for press censorship and internet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ess censorship and internet governa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10786"/>
                    </a:xfrm>
                    <a:prstGeom prst="rect">
                      <a:avLst/>
                    </a:prstGeom>
                    <a:noFill/>
                    <a:ln>
                      <a:noFill/>
                    </a:ln>
                  </pic:spPr>
                </pic:pic>
              </a:graphicData>
            </a:graphic>
          </wp:inline>
        </w:drawing>
      </w:r>
    </w:p>
    <w:p w:rsidR="00692234" w:rsidRDefault="00692234" w:rsidP="003B367B">
      <w:pPr>
        <w:ind w:firstLine="720"/>
        <w:jc w:val="both"/>
        <w:rPr>
          <w:rFonts w:asciiTheme="minorBidi" w:hAnsiTheme="minorBidi" w:cstheme="minorBidi"/>
          <w:bCs/>
          <w:lang w:val="en-US"/>
        </w:rPr>
      </w:pPr>
      <w:r w:rsidRPr="00692234">
        <w:rPr>
          <w:rFonts w:asciiTheme="minorBidi" w:hAnsiTheme="minorBidi" w:cstheme="minorBidi"/>
          <w:bCs/>
          <w:noProof/>
          <w:lang w:val="en-US"/>
        </w:rPr>
        <mc:AlternateContent>
          <mc:Choice Requires="wps">
            <w:drawing>
              <wp:anchor distT="45720" distB="45720" distL="114300" distR="114300" simplePos="0" relativeHeight="251659264" behindDoc="0" locked="0" layoutInCell="1" allowOverlap="1">
                <wp:simplePos x="0" y="0"/>
                <wp:positionH relativeFrom="column">
                  <wp:posOffset>3695700</wp:posOffset>
                </wp:positionH>
                <wp:positionV relativeFrom="paragraph">
                  <wp:posOffset>1912620</wp:posOffset>
                </wp:positionV>
                <wp:extent cx="2451100" cy="22225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222500"/>
                        </a:xfrm>
                        <a:prstGeom prst="rect">
                          <a:avLst/>
                        </a:prstGeom>
                        <a:solidFill>
                          <a:srgbClr val="FFFFFF"/>
                        </a:solidFill>
                        <a:ln w="9525">
                          <a:solidFill>
                            <a:srgbClr val="000000"/>
                          </a:solidFill>
                          <a:miter lim="800000"/>
                          <a:headEnd/>
                          <a:tailEnd/>
                        </a:ln>
                      </wps:spPr>
                      <wps:txbx>
                        <w:txbxContent>
                          <w:p w:rsidR="00692234" w:rsidRPr="00D10C79" w:rsidRDefault="00D10C79">
                            <w:pPr>
                              <w:rPr>
                                <w:lang w:val="en-US"/>
                              </w:rPr>
                            </w:pPr>
                            <w:r>
                              <w:rPr>
                                <w:lang w:val="en-US"/>
                              </w:rPr>
                              <w:t xml:space="preserve">This block graph explains visually the issues of internet governance. It is showing the risks of dangers on the reactions of certain violent users and their actions towards this type of supervision.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1pt;margin-top:150.6pt;width:193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">
                <v:textbox>
                  <w:txbxContent>
                    <w:p w:rsidR="00692234" w:rsidRPr="00D10C79" w:rsidRDefault="00D10C79">
                      <w:pPr>
                        <w:rPr>
                          <w:lang w:val="en-US"/>
                        </w:rPr>
                      </w:pPr>
                      <w:r>
                        <w:rPr>
                          <w:lang w:val="en-US"/>
                        </w:rPr>
                        <w:t xml:space="preserve">This block graph explains visually the issues of internet governance. It is showing the risks of dangers on the reactions of certain violent users and their actions towards this type of supervision. </w:t>
                      </w:r>
                    </w:p>
                  </w:txbxContent>
                </v:textbox>
                <w10:wrap type="square"/>
              </v:shape>
            </w:pict>
          </mc:Fallback>
        </mc:AlternateContent>
      </w:r>
      <w:r w:rsidR="009D531C" w:rsidRPr="009D531C">
        <w:rPr>
          <w:rFonts w:asciiTheme="minorBidi" w:hAnsiTheme="minorBidi" w:cstheme="minorBidi"/>
          <w:bCs/>
          <w:lang w:val="en-US"/>
        </w:rPr>
        <w:t xml:space="preserve">This </w:t>
      </w:r>
      <w:r w:rsidR="00EB666B">
        <w:rPr>
          <w:rFonts w:asciiTheme="minorBidi" w:hAnsiTheme="minorBidi" w:cstheme="minorBidi"/>
          <w:bCs/>
          <w:lang w:val="en-US"/>
        </w:rPr>
        <w:t xml:space="preserve">Venn diagram represents censorship around the world. Those who are </w:t>
      </w:r>
      <w:r w:rsidR="00431A1C">
        <w:rPr>
          <w:rFonts w:asciiTheme="minorBidi" w:hAnsiTheme="minorBidi" w:cstheme="minorBidi"/>
          <w:bCs/>
          <w:lang w:val="en-US"/>
        </w:rPr>
        <w:t>within</w:t>
      </w:r>
      <w:r w:rsidR="00EB666B">
        <w:rPr>
          <w:rFonts w:asciiTheme="minorBidi" w:hAnsiTheme="minorBidi" w:cstheme="minorBidi"/>
          <w:bCs/>
          <w:lang w:val="en-US"/>
        </w:rPr>
        <w:t xml:space="preserve"> the </w:t>
      </w:r>
      <w:r w:rsidR="00431A1C">
        <w:rPr>
          <w:rFonts w:asciiTheme="minorBidi" w:hAnsiTheme="minorBidi" w:cstheme="minorBidi"/>
          <w:bCs/>
          <w:lang w:val="en-US"/>
        </w:rPr>
        <w:t>brown</w:t>
      </w:r>
      <w:r w:rsidR="00EB666B">
        <w:rPr>
          <w:rFonts w:asciiTheme="minorBidi" w:hAnsiTheme="minorBidi" w:cstheme="minorBidi"/>
          <w:bCs/>
          <w:lang w:val="en-US"/>
        </w:rPr>
        <w:t xml:space="preserve"> </w:t>
      </w:r>
      <w:r w:rsidR="00431A1C">
        <w:rPr>
          <w:rFonts w:asciiTheme="minorBidi" w:hAnsiTheme="minorBidi" w:cstheme="minorBidi"/>
          <w:bCs/>
          <w:lang w:val="en-US"/>
        </w:rPr>
        <w:t xml:space="preserve">circle are the nations that impose censorship to keep political stability as well as to impose traditional values. Those who are within the extremities of the dark pink intersection are those who impose censorship for all the reasons listed in the graph.  </w:t>
      </w:r>
      <w:r>
        <w:rPr>
          <w:noProof/>
        </w:rPr>
        <w:drawing>
          <wp:inline distT="0" distB="0" distL="0" distR="0" wp14:anchorId="1AEDDB39" wp14:editId="31FFED2E">
            <wp:extent cx="3517900" cy="2764064"/>
            <wp:effectExtent l="0" t="0" r="6350" b="0"/>
            <wp:docPr id="3" name="Picture 3" descr="Image result for internet governanc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nternet governance grap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2471" cy="2783370"/>
                    </a:xfrm>
                    <a:prstGeom prst="rect">
                      <a:avLst/>
                    </a:prstGeom>
                    <a:noFill/>
                    <a:ln>
                      <a:noFill/>
                    </a:ln>
                  </pic:spPr>
                </pic:pic>
              </a:graphicData>
            </a:graphic>
          </wp:inline>
        </w:drawing>
      </w:r>
    </w:p>
    <w:p w:rsidR="009D531C" w:rsidRDefault="00C47819" w:rsidP="003B367B">
      <w:pPr>
        <w:ind w:firstLine="720"/>
        <w:jc w:val="both"/>
        <w:rPr>
          <w:rFonts w:asciiTheme="minorBidi" w:hAnsiTheme="minorBidi" w:cstheme="minorBidi"/>
          <w:bCs/>
          <w:lang w:val="en-US"/>
        </w:rPr>
      </w:pPr>
      <w:r>
        <w:rPr>
          <w:rFonts w:asciiTheme="minorBidi" w:hAnsiTheme="minorBidi" w:cstheme="minorBidi"/>
          <w:bCs/>
          <w:lang w:val="en-US"/>
        </w:rPr>
        <w:lastRenderedPageBreak/>
        <w:t xml:space="preserve">The internet has become and is becoming wider every day. It is starting to become </w:t>
      </w:r>
      <w:r w:rsidR="00E746F4">
        <w:rPr>
          <w:rFonts w:asciiTheme="minorBidi" w:hAnsiTheme="minorBidi" w:cstheme="minorBidi"/>
          <w:bCs/>
          <w:lang w:val="en-US"/>
        </w:rPr>
        <w:t xml:space="preserve">a more crucial system to all civilians. </w:t>
      </w:r>
      <w:r w:rsidR="00FA3961">
        <w:rPr>
          <w:rFonts w:asciiTheme="minorBidi" w:hAnsiTheme="minorBidi" w:cstheme="minorBidi"/>
          <w:bCs/>
          <w:lang w:val="en-US"/>
        </w:rPr>
        <w:t xml:space="preserve">There is an increase in jurisdictional conflicts between states and countries over the control of internet governance and supervision. Citizens demand more online expression, digital privacy, trademark protection and copyrighted material. </w:t>
      </w:r>
    </w:p>
    <w:p w:rsidR="00FA3961" w:rsidRDefault="00FA3961" w:rsidP="005D5042">
      <w:pPr>
        <w:jc w:val="both"/>
        <w:rPr>
          <w:rFonts w:asciiTheme="minorBidi" w:hAnsiTheme="minorBidi" w:cstheme="minorBidi"/>
          <w:bCs/>
          <w:lang w:val="en-US"/>
        </w:rPr>
      </w:pPr>
      <w:r>
        <w:rPr>
          <w:noProof/>
        </w:rPr>
        <w:drawing>
          <wp:inline distT="0" distB="0" distL="0" distR="0" wp14:anchorId="4CF2B90C" wp14:editId="79275E26">
            <wp:extent cx="5943600" cy="3179172"/>
            <wp:effectExtent l="0" t="0" r="0" b="2540"/>
            <wp:docPr id="4" name="Picture 4" descr="Countries mapped according to internet freed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tries mapped according to internet freedo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79172"/>
                    </a:xfrm>
                    <a:prstGeom prst="rect">
                      <a:avLst/>
                    </a:prstGeom>
                    <a:noFill/>
                    <a:ln>
                      <a:noFill/>
                    </a:ln>
                  </pic:spPr>
                </pic:pic>
              </a:graphicData>
            </a:graphic>
          </wp:inline>
        </w:drawing>
      </w:r>
    </w:p>
    <w:p w:rsidR="00E746F4" w:rsidRPr="00E870B8" w:rsidRDefault="00FA3961" w:rsidP="003B367B">
      <w:pPr>
        <w:ind w:firstLine="720"/>
        <w:jc w:val="both"/>
        <w:rPr>
          <w:rFonts w:asciiTheme="minorBidi" w:hAnsiTheme="minorBidi" w:cstheme="minorBidi"/>
          <w:bCs/>
        </w:rPr>
      </w:pPr>
      <w:r>
        <w:rPr>
          <w:rFonts w:asciiTheme="minorBidi" w:hAnsiTheme="minorBidi" w:cstheme="minorBidi"/>
          <w:bCs/>
          <w:lang w:val="en-US"/>
        </w:rPr>
        <w:t xml:space="preserve">The Freedom on the Nat organization has ranked countries all around the world on its internet freedom where 0 represents the most freedom and 100 is the worst. We can see the areas where the color is darkest (closest to a ranking of 100) are mostly in Europe and Asia and majorly represented by developed and developing countries. </w:t>
      </w:r>
      <w:r w:rsidR="00E870B8">
        <w:rPr>
          <w:rFonts w:asciiTheme="minorBidi" w:hAnsiTheme="minorBidi" w:cstheme="minorBidi"/>
          <w:bCs/>
          <w:lang w:val="en-US"/>
        </w:rPr>
        <w:t>If you</w:t>
      </w:r>
      <w:r w:rsidR="00EC3E76">
        <w:rPr>
          <w:rFonts w:asciiTheme="minorBidi" w:hAnsiTheme="minorBidi" w:cstheme="minorBidi"/>
          <w:bCs/>
          <w:lang w:val="en-US"/>
        </w:rPr>
        <w:t xml:space="preserve"> </w:t>
      </w:r>
      <w:r w:rsidR="00E870B8">
        <w:rPr>
          <w:rFonts w:asciiTheme="minorBidi" w:hAnsiTheme="minorBidi" w:cstheme="minorBidi"/>
          <w:bCs/>
          <w:lang w:val="en-US"/>
        </w:rPr>
        <w:lastRenderedPageBreak/>
        <w:t>want to check the exact number for each country then please go to the full report by the Freedom House organization</w:t>
      </w:r>
      <w:r w:rsidR="00E870B8">
        <w:rPr>
          <w:color w:val="2A2A2A"/>
          <w:highlight w:val="white"/>
          <w:vertAlign w:val="superscript"/>
        </w:rPr>
        <w:footnoteReference w:id="1"/>
      </w:r>
      <w:r w:rsidR="00E870B8">
        <w:rPr>
          <w:rFonts w:asciiTheme="minorBidi" w:hAnsiTheme="minorBidi" w:cstheme="minorBidi"/>
          <w:bCs/>
          <w:lang w:val="en-US"/>
        </w:rPr>
        <w:t>.</w:t>
      </w:r>
    </w:p>
    <w:p w:rsidR="003B367B" w:rsidRDefault="003B367B" w:rsidP="003B367B">
      <w:pPr>
        <w:ind w:firstLine="720"/>
        <w:jc w:val="both"/>
        <w:rPr>
          <w:rFonts w:asciiTheme="minorBidi" w:hAnsiTheme="minorBidi" w:cstheme="minorBidi"/>
          <w:bCs/>
          <w:lang w:val="en-US"/>
        </w:rPr>
      </w:pPr>
      <w:r>
        <w:rPr>
          <w:rFonts w:asciiTheme="minorBidi" w:hAnsiTheme="minorBidi" w:cstheme="minorBidi"/>
          <w:bCs/>
          <w:lang w:val="en-US"/>
        </w:rPr>
        <w:t xml:space="preserve">Since 2016, people have started to get punished more on more because of their actions on social media, whether I t was standing/ agreeing with someone else or posting your political opinion online. Studies show that </w:t>
      </w:r>
      <w:r w:rsidR="005A73DE">
        <w:rPr>
          <w:rFonts w:asciiTheme="minorBidi" w:hAnsiTheme="minorBidi" w:cstheme="minorBidi"/>
          <w:bCs/>
          <w:lang w:val="en-US"/>
        </w:rPr>
        <w:t xml:space="preserve">27% of internet users live in countries where people have been arrested for publishing or sharing content on Facebook. </w:t>
      </w:r>
    </w:p>
    <w:p w:rsidR="00543B85" w:rsidRPr="009D531C" w:rsidRDefault="00543B85" w:rsidP="00543B85">
      <w:pPr>
        <w:jc w:val="both"/>
        <w:rPr>
          <w:rFonts w:asciiTheme="minorBidi" w:hAnsiTheme="minorBidi" w:cstheme="minorBidi"/>
          <w:bCs/>
          <w:lang w:val="en-US"/>
        </w:rPr>
      </w:pPr>
    </w:p>
    <w:p w:rsidR="00AD4B3D" w:rsidRPr="00034557" w:rsidRDefault="00AD4B3D" w:rsidP="00613350">
      <w:pPr>
        <w:pStyle w:val="ListParagraph"/>
        <w:numPr>
          <w:ilvl w:val="0"/>
          <w:numId w:val="2"/>
        </w:numPr>
        <w:jc w:val="both"/>
        <w:rPr>
          <w:rFonts w:asciiTheme="minorBidi" w:hAnsiTheme="minorBidi" w:cstheme="minorBidi"/>
          <w:b/>
          <w:sz w:val="28"/>
          <w:szCs w:val="28"/>
          <w:lang w:val="en-US"/>
        </w:rPr>
      </w:pPr>
      <w:r w:rsidRPr="00034557">
        <w:rPr>
          <w:rFonts w:asciiTheme="minorBidi" w:hAnsiTheme="minorBidi" w:cstheme="minorBidi"/>
          <w:b/>
          <w:sz w:val="28"/>
          <w:szCs w:val="28"/>
          <w:lang w:val="en-US"/>
        </w:rPr>
        <w:t>Major countries and organizations involved:</w:t>
      </w:r>
    </w:p>
    <w:p w:rsidR="00AD4B3D" w:rsidRDefault="00AD4B3D" w:rsidP="00613350">
      <w:pPr>
        <w:pStyle w:val="ListParagraph"/>
        <w:numPr>
          <w:ilvl w:val="0"/>
          <w:numId w:val="8"/>
        </w:numPr>
        <w:jc w:val="both"/>
        <w:rPr>
          <w:rFonts w:asciiTheme="minorBidi" w:hAnsiTheme="minorBidi" w:cstheme="minorBidi"/>
          <w:b/>
          <w:lang w:val="en-US"/>
        </w:rPr>
      </w:pPr>
      <w:r w:rsidRPr="00034557">
        <w:rPr>
          <w:rFonts w:asciiTheme="minorBidi" w:hAnsiTheme="minorBidi" w:cstheme="minorBidi"/>
          <w:b/>
          <w:lang w:val="en-US"/>
        </w:rPr>
        <w:t>Major countries involved:</w:t>
      </w:r>
    </w:p>
    <w:p w:rsidR="0058645B" w:rsidRPr="0058645B" w:rsidRDefault="0058645B" w:rsidP="0058645B">
      <w:pPr>
        <w:pStyle w:val="ListParagraph"/>
        <w:numPr>
          <w:ilvl w:val="0"/>
          <w:numId w:val="14"/>
        </w:numPr>
        <w:jc w:val="both"/>
        <w:rPr>
          <w:rFonts w:asciiTheme="minorBidi" w:hAnsiTheme="minorBidi" w:cstheme="minorBidi"/>
          <w:b/>
          <w:lang w:val="en-US"/>
        </w:rPr>
      </w:pPr>
      <w:r w:rsidRPr="0058645B">
        <w:rPr>
          <w:rFonts w:asciiTheme="minorBidi" w:hAnsiTheme="minorBidi" w:cstheme="minorBidi"/>
          <w:b/>
          <w:lang w:val="en-US"/>
        </w:rPr>
        <w:t xml:space="preserve">The State of Eritrea: </w:t>
      </w:r>
      <w:r w:rsidRPr="0058645B">
        <w:rPr>
          <w:rFonts w:asciiTheme="minorBidi" w:hAnsiTheme="minorBidi" w:cstheme="minorBidi"/>
          <w:bCs/>
          <w:lang w:val="en-US"/>
        </w:rPr>
        <w:t xml:space="preserve">the government of the state </w:t>
      </w:r>
      <w:r w:rsidRPr="0058645B">
        <w:rPr>
          <w:rFonts w:asciiTheme="minorBidi" w:hAnsiTheme="minorBidi" w:cstheme="minorBidi"/>
          <w:color w:val="555555"/>
          <w:lang w:val="en-US" w:eastAsia="en-US"/>
        </w:rPr>
        <w:t xml:space="preserve">of Eritrea created a climate that obligated reporters to live in constant fear of arrest. The threat of imprisonment has led many journalists to choose exile rather than risk arrest. Eritrea dismissed plans in 2011 to provide mobile internet for its citizens, limiting the possibility of access to independent information. </w:t>
      </w:r>
    </w:p>
    <w:p w:rsidR="0058645B" w:rsidRPr="00A97702" w:rsidRDefault="0058645B" w:rsidP="0058645B">
      <w:pPr>
        <w:pStyle w:val="ListParagraph"/>
        <w:numPr>
          <w:ilvl w:val="0"/>
          <w:numId w:val="14"/>
        </w:numPr>
        <w:jc w:val="both"/>
        <w:rPr>
          <w:rFonts w:asciiTheme="minorBidi" w:hAnsiTheme="minorBidi" w:cstheme="minorBidi"/>
          <w:bCs/>
          <w:color w:val="auto"/>
          <w:lang w:val="en-US"/>
        </w:rPr>
      </w:pPr>
      <w:r w:rsidRPr="00034557">
        <w:rPr>
          <w:rFonts w:asciiTheme="minorBidi" w:hAnsiTheme="minorBidi" w:cstheme="minorBidi"/>
          <w:b/>
          <w:lang w:val="en-US"/>
        </w:rPr>
        <w:t xml:space="preserve">The </w:t>
      </w:r>
      <w:r w:rsidRPr="00457D05">
        <w:rPr>
          <w:rFonts w:asciiTheme="minorBidi" w:hAnsiTheme="minorBidi" w:cstheme="minorBidi"/>
          <w:b/>
          <w:lang w:val="en-US"/>
        </w:rPr>
        <w:t xml:space="preserve">Democratic </w:t>
      </w:r>
      <w:r w:rsidRPr="00457D05">
        <w:rPr>
          <w:rFonts w:asciiTheme="minorBidi" w:hAnsiTheme="minorBidi" w:cstheme="minorBidi"/>
          <w:b/>
          <w:color w:val="auto"/>
          <w:lang w:val="en-US"/>
        </w:rPr>
        <w:t>People’s Republic of Korea:</w:t>
      </w:r>
      <w:r w:rsidRPr="00A97702">
        <w:rPr>
          <w:rFonts w:asciiTheme="minorBidi" w:hAnsiTheme="minorBidi" w:cstheme="minorBidi"/>
          <w:bCs/>
          <w:color w:val="auto"/>
          <w:lang w:val="en-US"/>
        </w:rPr>
        <w:t xml:space="preserve"> nearly all the content of North Korea’s 12 main newspapers, 20 periodicals, and broadcasters comes from the official Korean Central News Agency, which focuses on the political leadership’s statements and activities. There are internet restrictions to the political elite, but a lot of schools and state institutions have access to a controlled intranet called </w:t>
      </w:r>
      <w:r w:rsidRPr="00A97702">
        <w:rPr>
          <w:rFonts w:asciiTheme="minorBidi" w:hAnsiTheme="minorBidi" w:cstheme="minorBidi"/>
          <w:bCs/>
          <w:color w:val="auto"/>
          <w:lang w:val="en-US"/>
        </w:rPr>
        <w:lastRenderedPageBreak/>
        <w:t>“Kwang Myong” with a search engine called “our country” that helps the user navigate around an estimated 5500 website</w:t>
      </w:r>
      <w:r w:rsidR="004B7D94">
        <w:rPr>
          <w:rFonts w:asciiTheme="minorBidi" w:hAnsiTheme="minorBidi" w:cstheme="minorBidi"/>
          <w:bCs/>
          <w:color w:val="auto"/>
          <w:lang w:val="en-US"/>
        </w:rPr>
        <w:t>s</w:t>
      </w:r>
      <w:r w:rsidRPr="00A97702">
        <w:rPr>
          <w:rFonts w:asciiTheme="minorBidi" w:hAnsiTheme="minorBidi" w:cstheme="minorBidi"/>
          <w:bCs/>
          <w:color w:val="auto"/>
          <w:lang w:val="en-US"/>
        </w:rPr>
        <w:t xml:space="preserve">. </w:t>
      </w:r>
    </w:p>
    <w:p w:rsidR="0058645B" w:rsidRPr="00A97702" w:rsidRDefault="0058645B" w:rsidP="0058645B">
      <w:pPr>
        <w:pStyle w:val="ListParagraph"/>
        <w:numPr>
          <w:ilvl w:val="0"/>
          <w:numId w:val="14"/>
        </w:numPr>
        <w:jc w:val="both"/>
        <w:rPr>
          <w:rFonts w:asciiTheme="minorBidi" w:hAnsiTheme="minorBidi" w:cstheme="minorBidi"/>
          <w:bCs/>
          <w:color w:val="auto"/>
          <w:lang w:val="en-US"/>
        </w:rPr>
      </w:pPr>
      <w:r w:rsidRPr="00A97702">
        <w:rPr>
          <w:rFonts w:asciiTheme="minorBidi" w:hAnsiTheme="minorBidi" w:cstheme="minorBidi"/>
          <w:b/>
          <w:color w:val="auto"/>
          <w:lang w:val="en-US"/>
        </w:rPr>
        <w:t>Switzerland:</w:t>
      </w:r>
      <w:r w:rsidRPr="00A97702">
        <w:rPr>
          <w:rFonts w:asciiTheme="minorBidi" w:hAnsiTheme="minorBidi" w:cstheme="minorBidi"/>
          <w:bCs/>
          <w:color w:val="auto"/>
          <w:lang w:val="en-US"/>
        </w:rPr>
        <w:t xml:space="preserve"> the government did not apply any restrictions on access to the internet nor there are credible reports that the government monitored e-mail or internet chat rooms without appropriate legal authority. The constitution ensures the freedom of discrimination, spreading racist ideology.  </w:t>
      </w:r>
    </w:p>
    <w:p w:rsidR="0058645B" w:rsidRDefault="0058645B" w:rsidP="00543B85">
      <w:pPr>
        <w:pStyle w:val="ListParagraph"/>
        <w:numPr>
          <w:ilvl w:val="0"/>
          <w:numId w:val="14"/>
        </w:numPr>
        <w:jc w:val="both"/>
        <w:rPr>
          <w:rFonts w:asciiTheme="minorBidi" w:hAnsiTheme="minorBidi" w:cstheme="minorBidi"/>
          <w:bCs/>
          <w:color w:val="auto"/>
          <w:lang w:val="en-US"/>
        </w:rPr>
      </w:pPr>
      <w:r w:rsidRPr="00A97702">
        <w:rPr>
          <w:rFonts w:asciiTheme="minorBidi" w:hAnsiTheme="minorBidi" w:cstheme="minorBidi"/>
          <w:b/>
          <w:color w:val="auto"/>
          <w:lang w:val="en-US"/>
        </w:rPr>
        <w:t>The Islamic Republic of Iran:</w:t>
      </w:r>
      <w:r w:rsidRPr="00A97702">
        <w:rPr>
          <w:rFonts w:asciiTheme="minorBidi" w:hAnsiTheme="minorBidi" w:cstheme="minorBidi"/>
          <w:bCs/>
          <w:color w:val="auto"/>
          <w:lang w:val="en-US"/>
        </w:rPr>
        <w:t xml:space="preserve"> the government </w:t>
      </w:r>
      <w:r w:rsidRPr="00A97702">
        <w:rPr>
          <w:rFonts w:asciiTheme="minorBidi" w:hAnsiTheme="minorBidi" w:cstheme="minorBidi"/>
          <w:bCs/>
          <w:color w:val="auto"/>
          <w:lang w:val="en-US" w:eastAsia="en-US"/>
        </w:rPr>
        <w:t>uses arbitrary detention as a mean of silencing dissent and forcing journalists into exile as well as it became the world's leading jailer of journalists in 2009 and as ranked among the world's worst jailers of the press every year since. The Iranian authorities maintain one of the toughest Internet censorship regimes in the world, blocking millions of websites, including news and social networking sites.</w:t>
      </w:r>
    </w:p>
    <w:p w:rsidR="00543B85" w:rsidRPr="00543B85" w:rsidRDefault="00543B85" w:rsidP="00543B85">
      <w:pPr>
        <w:jc w:val="both"/>
        <w:rPr>
          <w:rFonts w:asciiTheme="minorBidi" w:hAnsiTheme="minorBidi" w:cstheme="minorBidi"/>
          <w:bCs/>
          <w:color w:val="auto"/>
          <w:lang w:val="en-US"/>
        </w:rPr>
      </w:pPr>
    </w:p>
    <w:p w:rsidR="00B55166" w:rsidRPr="00B108E1" w:rsidRDefault="00AD4B3D" w:rsidP="006B7ACA">
      <w:pPr>
        <w:pStyle w:val="ListParagraph"/>
        <w:numPr>
          <w:ilvl w:val="0"/>
          <w:numId w:val="8"/>
        </w:numPr>
        <w:jc w:val="both"/>
        <w:rPr>
          <w:rFonts w:asciiTheme="minorBidi" w:hAnsiTheme="minorBidi" w:cstheme="minorBidi"/>
          <w:b/>
          <w:lang w:val="en-US"/>
        </w:rPr>
      </w:pPr>
      <w:r w:rsidRPr="00B108E1">
        <w:rPr>
          <w:rFonts w:asciiTheme="minorBidi" w:hAnsiTheme="minorBidi" w:cstheme="minorBidi"/>
          <w:b/>
          <w:lang w:val="en-US"/>
        </w:rPr>
        <w:t>Major organizations involved:</w:t>
      </w:r>
    </w:p>
    <w:p w:rsidR="00B55166" w:rsidRPr="00B108E1" w:rsidRDefault="00B108E1" w:rsidP="00B108E1">
      <w:pPr>
        <w:pStyle w:val="ListParagraph"/>
        <w:numPr>
          <w:ilvl w:val="0"/>
          <w:numId w:val="16"/>
        </w:numPr>
        <w:jc w:val="both"/>
        <w:rPr>
          <w:rFonts w:asciiTheme="minorBidi" w:hAnsiTheme="minorBidi" w:cstheme="minorBidi"/>
          <w:color w:val="auto"/>
          <w:lang w:val="en-US"/>
        </w:rPr>
      </w:pPr>
      <w:r w:rsidRPr="00B108E1">
        <w:rPr>
          <w:rFonts w:asciiTheme="minorBidi" w:hAnsiTheme="minorBidi" w:cstheme="minorBidi"/>
          <w:b/>
          <w:bCs/>
          <w:color w:val="auto"/>
        </w:rPr>
        <w:t>The International Information System Security Certification Consortium</w:t>
      </w:r>
      <w:r w:rsidRPr="00B108E1">
        <w:rPr>
          <w:rFonts w:asciiTheme="minorBidi" w:hAnsiTheme="minorBidi" w:cstheme="minorBidi"/>
          <w:b/>
          <w:bCs/>
          <w:color w:val="auto"/>
        </w:rPr>
        <w:t>:</w:t>
      </w:r>
      <w:r w:rsidRPr="00B108E1">
        <w:rPr>
          <w:rFonts w:asciiTheme="minorBidi" w:hAnsiTheme="minorBidi" w:cstheme="minorBidi"/>
          <w:color w:val="auto"/>
        </w:rPr>
        <w:t xml:space="preserve"> is a non-profit</w:t>
      </w:r>
      <w:r w:rsidRPr="00B108E1">
        <w:rPr>
          <w:rFonts w:asciiTheme="minorBidi" w:hAnsiTheme="minorBidi" w:cstheme="minorBidi"/>
          <w:color w:val="auto"/>
        </w:rPr>
        <w:t xml:space="preserve"> </w:t>
      </w:r>
      <w:r w:rsidRPr="00B108E1">
        <w:rPr>
          <w:rFonts w:asciiTheme="minorBidi" w:hAnsiTheme="minorBidi" w:cstheme="minorBidi"/>
          <w:color w:val="auto"/>
        </w:rPr>
        <w:t>organization which specializes in training and certifications for cybersecurity</w:t>
      </w:r>
      <w:r w:rsidRPr="00B108E1">
        <w:rPr>
          <w:rFonts w:asciiTheme="minorBidi" w:hAnsiTheme="minorBidi" w:cstheme="minorBidi"/>
          <w:color w:val="auto"/>
        </w:rPr>
        <w:t xml:space="preserve"> </w:t>
      </w:r>
      <w:r w:rsidRPr="00B108E1">
        <w:rPr>
          <w:rFonts w:ascii="Arial" w:hAnsi="Arial" w:cs="Arial"/>
          <w:color w:val="auto"/>
        </w:rPr>
        <w:t>professionals. It’s considered one of the largest IT security organization in the world. They offer the most known certification worldwide. In June 1988, a conference was</w:t>
      </w:r>
      <w:r w:rsidRPr="00B108E1">
        <w:rPr>
          <w:rFonts w:ascii="Arial" w:hAnsi="Arial" w:cs="Arial"/>
          <w:color w:val="auto"/>
        </w:rPr>
        <w:t xml:space="preserve"> </w:t>
      </w:r>
      <w:r w:rsidRPr="00B108E1">
        <w:rPr>
          <w:rFonts w:ascii="Arial" w:hAnsi="Arial" w:cs="Arial"/>
          <w:color w:val="auto"/>
        </w:rPr>
        <w:t>hosted by the National Institutes of Standards and Technology and the Federal Information Systems Security Educators Association and the participants agreed to form a</w:t>
      </w:r>
      <w:r w:rsidRPr="00B108E1">
        <w:rPr>
          <w:rFonts w:ascii="Arial" w:hAnsi="Arial" w:cs="Arial"/>
          <w:color w:val="auto"/>
        </w:rPr>
        <w:t xml:space="preserve"> </w:t>
      </w:r>
      <w:r w:rsidRPr="00B108E1">
        <w:rPr>
          <w:rFonts w:ascii="Arial" w:hAnsi="Arial" w:cs="Arial"/>
          <w:color w:val="auto"/>
        </w:rPr>
        <w:t>consortium that would attempt to bring together the competing agendas of the various organizations.</w:t>
      </w:r>
    </w:p>
    <w:p w:rsidR="00B108E1" w:rsidRPr="00543B85" w:rsidRDefault="00543B85" w:rsidP="00B108E1">
      <w:pPr>
        <w:pStyle w:val="ListParagraph"/>
        <w:numPr>
          <w:ilvl w:val="0"/>
          <w:numId w:val="16"/>
        </w:numPr>
        <w:jc w:val="both"/>
        <w:rPr>
          <w:rFonts w:asciiTheme="minorBidi" w:hAnsiTheme="minorBidi" w:cstheme="minorBidi"/>
          <w:color w:val="auto"/>
          <w:lang w:val="en-US"/>
        </w:rPr>
      </w:pPr>
      <w:r w:rsidRPr="00543B85">
        <w:rPr>
          <w:rFonts w:ascii="Arial" w:hAnsi="Arial" w:cs="Arial"/>
          <w:b/>
          <w:bCs/>
          <w:color w:val="auto"/>
        </w:rPr>
        <w:lastRenderedPageBreak/>
        <w:t xml:space="preserve">The </w:t>
      </w:r>
      <w:r>
        <w:rPr>
          <w:rFonts w:ascii="Arial" w:hAnsi="Arial" w:cs="Arial"/>
          <w:b/>
          <w:bCs/>
          <w:color w:val="auto"/>
        </w:rPr>
        <w:t>G</w:t>
      </w:r>
      <w:r w:rsidRPr="00543B85">
        <w:rPr>
          <w:rFonts w:ascii="Arial" w:hAnsi="Arial" w:cs="Arial"/>
          <w:b/>
          <w:bCs/>
          <w:color w:val="auto"/>
        </w:rPr>
        <w:t xml:space="preserve">lobal </w:t>
      </w:r>
      <w:r>
        <w:rPr>
          <w:rFonts w:ascii="Arial" w:hAnsi="Arial" w:cs="Arial"/>
          <w:b/>
          <w:bCs/>
          <w:color w:val="auto"/>
        </w:rPr>
        <w:t>C</w:t>
      </w:r>
      <w:r w:rsidRPr="00543B85">
        <w:rPr>
          <w:rFonts w:ascii="Arial" w:hAnsi="Arial" w:cs="Arial"/>
          <w:b/>
          <w:bCs/>
          <w:color w:val="auto"/>
        </w:rPr>
        <w:t xml:space="preserve">yber </w:t>
      </w:r>
      <w:r>
        <w:rPr>
          <w:rFonts w:ascii="Arial" w:hAnsi="Arial" w:cs="Arial"/>
          <w:b/>
          <w:bCs/>
          <w:color w:val="auto"/>
        </w:rPr>
        <w:t>Security</w:t>
      </w:r>
      <w:r w:rsidRPr="00543B85">
        <w:rPr>
          <w:rFonts w:ascii="Arial" w:hAnsi="Arial" w:cs="Arial"/>
          <w:b/>
          <w:bCs/>
          <w:color w:val="auto"/>
        </w:rPr>
        <w:t xml:space="preserve"> </w:t>
      </w:r>
      <w:r>
        <w:rPr>
          <w:rFonts w:ascii="Arial" w:hAnsi="Arial" w:cs="Arial"/>
          <w:b/>
          <w:bCs/>
          <w:color w:val="auto"/>
        </w:rPr>
        <w:t>C</w:t>
      </w:r>
      <w:r w:rsidRPr="00543B85">
        <w:rPr>
          <w:rFonts w:ascii="Arial" w:hAnsi="Arial" w:cs="Arial"/>
          <w:b/>
          <w:bCs/>
          <w:color w:val="auto"/>
        </w:rPr>
        <w:t>enter (</w:t>
      </w:r>
      <w:r w:rsidR="00B108E1" w:rsidRPr="00543B85">
        <w:rPr>
          <w:rFonts w:ascii="Arial" w:hAnsi="Arial" w:cs="Arial"/>
          <w:b/>
          <w:bCs/>
          <w:color w:val="auto"/>
        </w:rPr>
        <w:t>GCSEC</w:t>
      </w:r>
      <w:r w:rsidRPr="00543B85">
        <w:rPr>
          <w:rFonts w:ascii="Arial" w:hAnsi="Arial" w:cs="Arial"/>
          <w:b/>
          <w:bCs/>
          <w:color w:val="auto"/>
        </w:rPr>
        <w:t>):</w:t>
      </w:r>
      <w:r w:rsidR="00B108E1" w:rsidRPr="00543B85">
        <w:rPr>
          <w:rFonts w:ascii="Arial" w:hAnsi="Arial" w:cs="Arial"/>
          <w:color w:val="auto"/>
        </w:rPr>
        <w:t xml:space="preserve"> is a non-profit organization created to develop cyber security around the world. The Center is based in Rome with a strong collaboration with Italian and International</w:t>
      </w:r>
      <w:r w:rsidR="00B108E1" w:rsidRPr="00543B85">
        <w:rPr>
          <w:rFonts w:ascii="Arial" w:hAnsi="Arial" w:cs="Arial"/>
          <w:color w:val="auto"/>
        </w:rPr>
        <w:t xml:space="preserve"> </w:t>
      </w:r>
      <w:r w:rsidR="00B108E1" w:rsidRPr="00543B85">
        <w:rPr>
          <w:rFonts w:ascii="Arial" w:hAnsi="Arial" w:cs="Arial"/>
          <w:color w:val="auto"/>
        </w:rPr>
        <w:t>government institutions, private institutions and research institutions. Their mission is to develop knowledge and awareness on Cyber Security. It was founded in 2008, and</w:t>
      </w:r>
      <w:r w:rsidRPr="00543B85">
        <w:rPr>
          <w:rFonts w:ascii="Arial" w:hAnsi="Arial" w:cs="Arial"/>
          <w:color w:val="auto"/>
        </w:rPr>
        <w:t xml:space="preserve"> </w:t>
      </w:r>
      <w:r w:rsidRPr="00543B85">
        <w:rPr>
          <w:rFonts w:ascii="Arial" w:hAnsi="Arial" w:cs="Arial"/>
          <w:color w:val="auto"/>
        </w:rPr>
        <w:t>since then it has developed technologies of management and intelligence that helps dealing with large volumes of information and cyber security</w:t>
      </w:r>
      <w:r w:rsidRPr="00543B85">
        <w:rPr>
          <w:rFonts w:ascii="Arial" w:hAnsi="Arial" w:cs="Arial"/>
          <w:color w:val="auto"/>
        </w:rPr>
        <w:t xml:space="preserve">. </w:t>
      </w:r>
    </w:p>
    <w:p w:rsidR="00543B85" w:rsidRPr="00543B85" w:rsidRDefault="00543B85" w:rsidP="00543B85">
      <w:pPr>
        <w:jc w:val="both"/>
        <w:rPr>
          <w:rFonts w:asciiTheme="minorBidi" w:hAnsiTheme="minorBidi" w:cstheme="minorBidi"/>
          <w:color w:val="auto"/>
          <w:lang w:val="en-US"/>
        </w:rPr>
      </w:pPr>
    </w:p>
    <w:p w:rsidR="00AD4B3D" w:rsidRPr="002E25E0" w:rsidRDefault="00AD4B3D" w:rsidP="005D5042">
      <w:pPr>
        <w:pStyle w:val="ListParagraph"/>
        <w:numPr>
          <w:ilvl w:val="0"/>
          <w:numId w:val="2"/>
        </w:numPr>
        <w:jc w:val="both"/>
        <w:rPr>
          <w:rFonts w:asciiTheme="minorBidi" w:hAnsiTheme="minorBidi" w:cstheme="minorBidi"/>
          <w:b/>
          <w:sz w:val="28"/>
          <w:szCs w:val="28"/>
          <w:lang w:val="en-US"/>
        </w:rPr>
      </w:pPr>
      <w:r w:rsidRPr="002E25E0">
        <w:rPr>
          <w:rFonts w:asciiTheme="minorBidi" w:hAnsiTheme="minorBidi" w:cstheme="minorBidi"/>
          <w:b/>
          <w:sz w:val="28"/>
          <w:szCs w:val="28"/>
          <w:lang w:val="en-US"/>
        </w:rPr>
        <w:t>UN involvement:</w:t>
      </w:r>
    </w:p>
    <w:p w:rsidR="00B55166" w:rsidRDefault="00B55166" w:rsidP="00B55166">
      <w:pPr>
        <w:rPr>
          <w:rFonts w:asciiTheme="minorBidi" w:hAnsiTheme="minorBidi" w:cstheme="minorBidi"/>
          <w:bCs/>
          <w:lang w:val="en-US"/>
        </w:rPr>
      </w:pPr>
      <w:r w:rsidRPr="00B55166">
        <w:rPr>
          <w:rFonts w:asciiTheme="minorBidi" w:hAnsiTheme="minorBidi" w:cstheme="minorBidi"/>
          <w:bCs/>
          <w:lang w:val="en-US"/>
        </w:rPr>
        <w:t xml:space="preserve">The United Nations has interfered and taken action </w:t>
      </w:r>
      <w:r w:rsidR="00BF78B8">
        <w:rPr>
          <w:rFonts w:asciiTheme="minorBidi" w:hAnsiTheme="minorBidi" w:cstheme="minorBidi"/>
          <w:bCs/>
          <w:lang w:val="en-US"/>
        </w:rPr>
        <w:t>pr</w:t>
      </w:r>
      <w:r w:rsidRPr="00B55166">
        <w:rPr>
          <w:rFonts w:asciiTheme="minorBidi" w:hAnsiTheme="minorBidi" w:cstheme="minorBidi"/>
          <w:bCs/>
          <w:lang w:val="en-US"/>
        </w:rPr>
        <w:t>e</w:t>
      </w:r>
      <w:r w:rsidR="00BF78B8">
        <w:rPr>
          <w:rFonts w:asciiTheme="minorBidi" w:hAnsiTheme="minorBidi" w:cstheme="minorBidi"/>
          <w:bCs/>
          <w:lang w:val="en-US"/>
        </w:rPr>
        <w:t>ss censorship and internet governanc</w:t>
      </w:r>
      <w:r w:rsidR="001927A9">
        <w:rPr>
          <w:rFonts w:asciiTheme="minorBidi" w:hAnsiTheme="minorBidi" w:cstheme="minorBidi"/>
          <w:bCs/>
          <w:lang w:val="en-US"/>
        </w:rPr>
        <w:t>e</w:t>
      </w:r>
      <w:r w:rsidRPr="00B55166">
        <w:rPr>
          <w:rFonts w:asciiTheme="minorBidi" w:hAnsiTheme="minorBidi" w:cstheme="minorBidi"/>
          <w:bCs/>
          <w:lang w:val="en-US"/>
        </w:rPr>
        <w:t xml:space="preserve"> several times. They have adopted several General Assembly conferences and meetings in the goal of finding a solution to the issue at hand. </w:t>
      </w:r>
    </w:p>
    <w:p w:rsidR="00B55166" w:rsidRPr="00B55166" w:rsidRDefault="00B55166" w:rsidP="00B55166">
      <w:pPr>
        <w:ind w:firstLine="720"/>
        <w:rPr>
          <w:rFonts w:asciiTheme="minorBidi" w:hAnsiTheme="minorBidi" w:cstheme="minorBidi"/>
          <w:bCs/>
          <w:lang w:val="en-US"/>
        </w:rPr>
      </w:pPr>
      <w:r w:rsidRPr="00B55166">
        <w:rPr>
          <w:rFonts w:asciiTheme="minorBidi" w:hAnsiTheme="minorBidi" w:cstheme="minorBidi"/>
          <w:bCs/>
          <w:lang w:val="en-US"/>
        </w:rPr>
        <w:t>Firstly, commencing with the resolution of their gathering on the 2</w:t>
      </w:r>
      <w:r w:rsidR="001927A9">
        <w:rPr>
          <w:rFonts w:asciiTheme="minorBidi" w:hAnsiTheme="minorBidi" w:cstheme="minorBidi"/>
          <w:bCs/>
          <w:lang w:val="en-US"/>
        </w:rPr>
        <w:t>9</w:t>
      </w:r>
      <w:r w:rsidRPr="00B55166">
        <w:rPr>
          <w:rFonts w:asciiTheme="minorBidi" w:hAnsiTheme="minorBidi" w:cstheme="minorBidi"/>
          <w:bCs/>
          <w:vertAlign w:val="superscript"/>
          <w:lang w:val="en-US"/>
        </w:rPr>
        <w:t>th</w:t>
      </w:r>
      <w:r w:rsidRPr="00B55166">
        <w:rPr>
          <w:rFonts w:asciiTheme="minorBidi" w:hAnsiTheme="minorBidi" w:cstheme="minorBidi"/>
          <w:bCs/>
          <w:lang w:val="en-US"/>
        </w:rPr>
        <w:t xml:space="preserve"> of </w:t>
      </w:r>
      <w:r w:rsidR="001927A9">
        <w:rPr>
          <w:rFonts w:asciiTheme="minorBidi" w:hAnsiTheme="minorBidi" w:cstheme="minorBidi"/>
          <w:bCs/>
          <w:lang w:val="en-US"/>
        </w:rPr>
        <w:t>June</w:t>
      </w:r>
      <w:r w:rsidRPr="00B55166">
        <w:rPr>
          <w:rFonts w:asciiTheme="minorBidi" w:hAnsiTheme="minorBidi" w:cstheme="minorBidi"/>
          <w:bCs/>
          <w:lang w:val="en-US"/>
        </w:rPr>
        <w:t xml:space="preserve"> </w:t>
      </w:r>
      <w:r w:rsidR="001927A9">
        <w:rPr>
          <w:rFonts w:asciiTheme="minorBidi" w:hAnsiTheme="minorBidi" w:cstheme="minorBidi"/>
          <w:bCs/>
          <w:lang w:val="en-US"/>
        </w:rPr>
        <w:t>2012</w:t>
      </w:r>
      <w:r w:rsidRPr="00B55166">
        <w:rPr>
          <w:rFonts w:asciiTheme="minorBidi" w:hAnsiTheme="minorBidi" w:cstheme="minorBidi"/>
          <w:bCs/>
          <w:lang w:val="en-US"/>
        </w:rPr>
        <w:t xml:space="preserve">. In this resolution, they have treated the problem by specifying and emphasizing on the creation of a declaration </w:t>
      </w:r>
      <w:r w:rsidR="001927A9">
        <w:rPr>
          <w:rFonts w:asciiTheme="minorBidi" w:hAnsiTheme="minorBidi" w:cstheme="minorBidi"/>
          <w:bCs/>
          <w:lang w:val="en-US"/>
        </w:rPr>
        <w:t>where all your civil, political, economic, social and cultural rights offline and online should be the same. The barrier should be broken and should not even be tempered with.</w:t>
      </w:r>
      <w:r w:rsidRPr="00B55166">
        <w:rPr>
          <w:rFonts w:asciiTheme="minorBidi" w:hAnsiTheme="minorBidi" w:cstheme="minorBidi"/>
          <w:bCs/>
          <w:lang w:val="en-US"/>
        </w:rPr>
        <w:t xml:space="preserve"> The articles withhold the general idea of how a person should </w:t>
      </w:r>
      <w:r w:rsidR="00600D48">
        <w:rPr>
          <w:rFonts w:asciiTheme="minorBidi" w:hAnsiTheme="minorBidi" w:cstheme="minorBidi"/>
          <w:bCs/>
          <w:lang w:val="en-US"/>
        </w:rPr>
        <w:t>be able to express their opinion through media with different countries’ facilities.</w:t>
      </w:r>
      <w:r w:rsidRPr="00B55166">
        <w:rPr>
          <w:rFonts w:asciiTheme="minorBidi" w:hAnsiTheme="minorBidi" w:cstheme="minorBidi"/>
          <w:bCs/>
          <w:lang w:val="en-US"/>
        </w:rPr>
        <w:t xml:space="preserve"> </w:t>
      </w:r>
    </w:p>
    <w:p w:rsidR="00FD138D" w:rsidRDefault="00B55166" w:rsidP="00FD138D">
      <w:pPr>
        <w:rPr>
          <w:rFonts w:asciiTheme="minorBidi" w:hAnsiTheme="minorBidi" w:cstheme="minorBidi"/>
          <w:bCs/>
          <w:lang w:val="en-US"/>
        </w:rPr>
      </w:pPr>
      <w:r w:rsidRPr="00B55166">
        <w:rPr>
          <w:rFonts w:asciiTheme="minorBidi" w:hAnsiTheme="minorBidi" w:cstheme="minorBidi"/>
          <w:bCs/>
          <w:lang w:val="en-US"/>
        </w:rPr>
        <w:lastRenderedPageBreak/>
        <w:t>Please find the link of the full resolution for further information on the resolution</w:t>
      </w:r>
      <w:r>
        <w:rPr>
          <w:color w:val="2A2A2A"/>
          <w:highlight w:val="white"/>
          <w:vertAlign w:val="superscript"/>
        </w:rPr>
        <w:footnoteReference w:id="2"/>
      </w:r>
    </w:p>
    <w:p w:rsidR="00B55166" w:rsidRPr="00B55166" w:rsidRDefault="00B55166" w:rsidP="00E870B8">
      <w:pPr>
        <w:ind w:firstLine="720"/>
        <w:rPr>
          <w:rFonts w:asciiTheme="minorBidi" w:hAnsiTheme="minorBidi" w:cstheme="minorBidi"/>
          <w:bCs/>
          <w:lang w:val="en-US"/>
        </w:rPr>
      </w:pPr>
      <w:r w:rsidRPr="008B43F5">
        <w:rPr>
          <w:rFonts w:asciiTheme="minorBidi" w:hAnsiTheme="minorBidi" w:cstheme="minorBidi"/>
          <w:bCs/>
          <w:lang w:val="en-US"/>
        </w:rPr>
        <w:t xml:space="preserve">Secondly, </w:t>
      </w:r>
      <w:r w:rsidR="00FD138D" w:rsidRPr="008B43F5">
        <w:rPr>
          <w:rFonts w:asciiTheme="minorBidi" w:hAnsiTheme="minorBidi" w:cstheme="minorBidi"/>
          <w:bCs/>
          <w:lang w:val="en-US"/>
        </w:rPr>
        <w:t xml:space="preserve">the UN </w:t>
      </w:r>
      <w:r w:rsidR="00FD138D" w:rsidRPr="008B43F5">
        <w:rPr>
          <w:rFonts w:asciiTheme="minorBidi" w:hAnsiTheme="minorBidi" w:cstheme="minorBidi"/>
          <w:bCs/>
          <w:kern w:val="36"/>
          <w:lang w:val="en-US" w:eastAsia="en-US"/>
        </w:rPr>
        <w:t xml:space="preserve">condemns internet access disruption as a human rights violation and they do not stand with internet governance, press censorship or any type of online restrictions and blocking systems. </w:t>
      </w:r>
      <w:r w:rsidR="008B43F5" w:rsidRPr="008B43F5">
        <w:rPr>
          <w:rFonts w:asciiTheme="minorBidi" w:hAnsiTheme="minorBidi" w:cstheme="minorBidi"/>
          <w:bCs/>
          <w:kern w:val="36"/>
          <w:lang w:val="en-US" w:eastAsia="en-US"/>
        </w:rPr>
        <w:t xml:space="preserve">The resolutions submitted by the United Nations are not </w:t>
      </w:r>
      <w:r w:rsidR="008B43F5" w:rsidRPr="008B43F5">
        <w:rPr>
          <w:rFonts w:asciiTheme="minorBidi" w:hAnsiTheme="minorBidi" w:cstheme="minorBidi"/>
          <w:color w:val="111111"/>
        </w:rPr>
        <w:t>legally binding, however, it puts pressure on authorities. So</w:t>
      </w:r>
      <w:r w:rsidR="006B7658">
        <w:rPr>
          <w:rFonts w:asciiTheme="minorBidi" w:hAnsiTheme="minorBidi" w:cstheme="minorBidi"/>
          <w:color w:val="111111"/>
        </w:rPr>
        <w:t>,</w:t>
      </w:r>
      <w:r w:rsidR="008B43F5" w:rsidRPr="008B43F5">
        <w:rPr>
          <w:rFonts w:asciiTheme="minorBidi" w:hAnsiTheme="minorBidi" w:cstheme="minorBidi"/>
          <w:color w:val="111111"/>
        </w:rPr>
        <w:t xml:space="preserve"> the UN has decided to condemn any type of internet shutdown as the number of countries </w:t>
      </w:r>
      <w:r w:rsidR="006B7658">
        <w:rPr>
          <w:rFonts w:asciiTheme="minorBidi" w:hAnsiTheme="minorBidi" w:cstheme="minorBidi"/>
          <w:color w:val="111111"/>
        </w:rPr>
        <w:t>trying</w:t>
      </w:r>
      <w:r w:rsidR="008B43F5" w:rsidRPr="008B43F5">
        <w:rPr>
          <w:rFonts w:asciiTheme="minorBidi" w:hAnsiTheme="minorBidi" w:cstheme="minorBidi"/>
          <w:color w:val="111111"/>
        </w:rPr>
        <w:t xml:space="preserve"> to control their citizens while using this method has increased majorly</w:t>
      </w:r>
      <w:r w:rsidR="006B7658">
        <w:rPr>
          <w:rFonts w:asciiTheme="minorBidi" w:hAnsiTheme="minorBidi" w:cstheme="minorBidi"/>
          <w:color w:val="111111"/>
        </w:rPr>
        <w:t xml:space="preserve">. </w:t>
      </w:r>
    </w:p>
    <w:p w:rsidR="00B55166" w:rsidRPr="00B55166" w:rsidRDefault="00B55166" w:rsidP="00B55166">
      <w:pPr>
        <w:rPr>
          <w:rFonts w:asciiTheme="minorBidi" w:hAnsiTheme="minorBidi" w:cstheme="minorBidi"/>
          <w:bCs/>
          <w:lang w:val="en-US"/>
        </w:rPr>
      </w:pPr>
      <w:r w:rsidRPr="00B55166">
        <w:rPr>
          <w:rFonts w:asciiTheme="minorBidi" w:hAnsiTheme="minorBidi" w:cstheme="minorBidi"/>
          <w:bCs/>
          <w:lang w:val="en-US"/>
        </w:rPr>
        <w:t xml:space="preserve">If you wish to find </w:t>
      </w:r>
      <w:r w:rsidR="004D7527">
        <w:rPr>
          <w:rFonts w:asciiTheme="minorBidi" w:hAnsiTheme="minorBidi" w:cstheme="minorBidi"/>
          <w:bCs/>
          <w:lang w:val="en-US"/>
        </w:rPr>
        <w:t>a</w:t>
      </w:r>
      <w:r w:rsidRPr="00B55166">
        <w:rPr>
          <w:rFonts w:asciiTheme="minorBidi" w:hAnsiTheme="minorBidi" w:cstheme="minorBidi"/>
          <w:bCs/>
          <w:lang w:val="en-US"/>
        </w:rPr>
        <w:t xml:space="preserve"> full resolution to enhance your knowledge upon it</w:t>
      </w:r>
      <w:r>
        <w:rPr>
          <w:color w:val="2A2A2A"/>
          <w:highlight w:val="white"/>
          <w:vertAlign w:val="superscript"/>
        </w:rPr>
        <w:footnoteReference w:id="3"/>
      </w:r>
    </w:p>
    <w:p w:rsidR="00B55166" w:rsidRPr="00B55166" w:rsidRDefault="00B55166" w:rsidP="00B55166">
      <w:pPr>
        <w:ind w:firstLine="720"/>
        <w:rPr>
          <w:rFonts w:asciiTheme="minorBidi" w:hAnsiTheme="minorBidi" w:cstheme="minorBidi"/>
          <w:bCs/>
          <w:lang w:val="en-US"/>
        </w:rPr>
      </w:pPr>
      <w:r w:rsidRPr="00B55166">
        <w:rPr>
          <w:rFonts w:asciiTheme="minorBidi" w:hAnsiTheme="minorBidi" w:cstheme="minorBidi"/>
          <w:bCs/>
          <w:lang w:val="en-US"/>
        </w:rPr>
        <w:t>Thirdly, the</w:t>
      </w:r>
      <w:r w:rsidR="00713457">
        <w:rPr>
          <w:rFonts w:asciiTheme="minorBidi" w:hAnsiTheme="minorBidi" w:cstheme="minorBidi"/>
          <w:bCs/>
          <w:lang w:val="en-US"/>
        </w:rPr>
        <w:t xml:space="preserve"> United Nations chief at the meeting on the 13</w:t>
      </w:r>
      <w:r w:rsidR="00713457" w:rsidRPr="00713457">
        <w:rPr>
          <w:rFonts w:asciiTheme="minorBidi" w:hAnsiTheme="minorBidi" w:cstheme="minorBidi"/>
          <w:bCs/>
          <w:vertAlign w:val="superscript"/>
          <w:lang w:val="en-US"/>
        </w:rPr>
        <w:t>th</w:t>
      </w:r>
      <w:r w:rsidR="00713457">
        <w:rPr>
          <w:rFonts w:asciiTheme="minorBidi" w:hAnsiTheme="minorBidi" w:cstheme="minorBidi"/>
          <w:bCs/>
          <w:lang w:val="en-US"/>
        </w:rPr>
        <w:t xml:space="preserve"> of July 2018 in Geneva, Switzerland has focused on clarifying the fact that internet governance is a must in a country’s society in order to block any cybercrimes. He claims that for a sustainable world, internet governance is key to protect society from the dangers that come with this type of innovation. Polarization is a risk to all citizens so this is the only way they could secure the lives of their people.</w:t>
      </w:r>
    </w:p>
    <w:p w:rsidR="00AD4B3D" w:rsidRPr="00A725F8" w:rsidRDefault="00B55166" w:rsidP="00A725F8">
      <w:pPr>
        <w:rPr>
          <w:rFonts w:asciiTheme="minorBidi" w:hAnsiTheme="minorBidi" w:cstheme="minorBidi"/>
          <w:bCs/>
        </w:rPr>
      </w:pPr>
      <w:r w:rsidRPr="00B55166">
        <w:rPr>
          <w:rFonts w:asciiTheme="minorBidi" w:hAnsiTheme="minorBidi" w:cstheme="minorBidi"/>
          <w:bCs/>
          <w:lang w:val="en-US"/>
        </w:rPr>
        <w:t xml:space="preserve">In order to reach </w:t>
      </w:r>
      <w:r w:rsidR="00713457">
        <w:rPr>
          <w:rFonts w:asciiTheme="minorBidi" w:hAnsiTheme="minorBidi" w:cstheme="minorBidi"/>
          <w:bCs/>
          <w:lang w:val="en-US"/>
        </w:rPr>
        <w:t>the full review of this meeting</w:t>
      </w:r>
      <w:r w:rsidRPr="00B55166">
        <w:rPr>
          <w:rFonts w:asciiTheme="minorBidi" w:hAnsiTheme="minorBidi" w:cstheme="minorBidi"/>
          <w:bCs/>
          <w:lang w:val="en-US"/>
        </w:rPr>
        <w:t xml:space="preserve">, please </w:t>
      </w:r>
      <w:bookmarkStart w:id="1" w:name="_Hlk500695704"/>
      <w:r w:rsidRPr="00B55166">
        <w:rPr>
          <w:rFonts w:asciiTheme="minorBidi" w:hAnsiTheme="minorBidi" w:cstheme="minorBidi"/>
          <w:bCs/>
          <w:lang w:val="en-US"/>
        </w:rPr>
        <w:t>consult</w:t>
      </w:r>
      <w:r>
        <w:rPr>
          <w:color w:val="2A2A2A"/>
          <w:highlight w:val="white"/>
          <w:vertAlign w:val="superscript"/>
        </w:rPr>
        <w:footnoteReference w:id="4"/>
      </w:r>
      <w:bookmarkEnd w:id="1"/>
      <w:r w:rsidR="00A725F8">
        <w:rPr>
          <w:rFonts w:asciiTheme="minorBidi" w:hAnsiTheme="minorBidi" w:cstheme="minorBidi"/>
          <w:bCs/>
        </w:rPr>
        <w:t>.</w:t>
      </w:r>
    </w:p>
    <w:p w:rsidR="00AD4B3D" w:rsidRPr="007B792C" w:rsidRDefault="00AD4B3D" w:rsidP="00613350">
      <w:pPr>
        <w:pStyle w:val="ListParagraph"/>
        <w:numPr>
          <w:ilvl w:val="0"/>
          <w:numId w:val="2"/>
        </w:numPr>
        <w:jc w:val="both"/>
        <w:rPr>
          <w:rFonts w:asciiTheme="minorBidi" w:hAnsiTheme="minorBidi" w:cstheme="minorBidi"/>
          <w:b/>
          <w:sz w:val="28"/>
          <w:szCs w:val="28"/>
          <w:lang w:val="en-US"/>
        </w:rPr>
      </w:pPr>
      <w:r w:rsidRPr="007B792C">
        <w:rPr>
          <w:rFonts w:asciiTheme="minorBidi" w:hAnsiTheme="minorBidi" w:cstheme="minorBidi"/>
          <w:b/>
          <w:sz w:val="28"/>
          <w:szCs w:val="28"/>
          <w:lang w:val="en-US"/>
        </w:rPr>
        <w:lastRenderedPageBreak/>
        <w:t>Possible solutions:</w:t>
      </w:r>
    </w:p>
    <w:p w:rsidR="00AD4B3D" w:rsidRPr="00D51B0B" w:rsidRDefault="00711711" w:rsidP="007B792C">
      <w:pPr>
        <w:pStyle w:val="ListParagraph"/>
        <w:numPr>
          <w:ilvl w:val="0"/>
          <w:numId w:val="17"/>
        </w:numPr>
        <w:jc w:val="both"/>
        <w:rPr>
          <w:rFonts w:asciiTheme="minorBidi" w:hAnsiTheme="minorBidi" w:cstheme="minorBidi"/>
          <w:bCs/>
          <w:lang w:val="en-US"/>
        </w:rPr>
      </w:pPr>
      <w:r w:rsidRPr="00D51B0B">
        <w:rPr>
          <w:rFonts w:asciiTheme="minorBidi" w:hAnsiTheme="minorBidi" w:cstheme="minorBidi"/>
          <w:bCs/>
          <w:lang w:val="en-US"/>
        </w:rPr>
        <w:t xml:space="preserve">Making VPNs and Proxys legal. </w:t>
      </w:r>
    </w:p>
    <w:p w:rsidR="00711711" w:rsidRPr="00D51B0B" w:rsidRDefault="005E4666" w:rsidP="007B792C">
      <w:pPr>
        <w:pStyle w:val="ListParagraph"/>
        <w:numPr>
          <w:ilvl w:val="0"/>
          <w:numId w:val="17"/>
        </w:numPr>
        <w:jc w:val="both"/>
        <w:rPr>
          <w:rFonts w:asciiTheme="minorBidi" w:hAnsiTheme="minorBidi" w:cstheme="minorBidi"/>
          <w:bCs/>
          <w:lang w:val="en-US"/>
        </w:rPr>
      </w:pPr>
      <w:r w:rsidRPr="00D51B0B">
        <w:rPr>
          <w:rFonts w:asciiTheme="minorBidi" w:hAnsiTheme="minorBidi" w:cstheme="minorBidi"/>
          <w:bCs/>
          <w:lang w:val="en-US"/>
        </w:rPr>
        <w:t xml:space="preserve">Create a law that bans any type of governing in the basis of protest on media. </w:t>
      </w:r>
    </w:p>
    <w:p w:rsidR="005E4666" w:rsidRPr="00D51B0B" w:rsidRDefault="005E4666" w:rsidP="007B792C">
      <w:pPr>
        <w:pStyle w:val="ListParagraph"/>
        <w:numPr>
          <w:ilvl w:val="0"/>
          <w:numId w:val="17"/>
        </w:numPr>
        <w:jc w:val="both"/>
        <w:rPr>
          <w:rFonts w:asciiTheme="minorBidi" w:hAnsiTheme="minorBidi" w:cstheme="minorBidi"/>
          <w:bCs/>
          <w:lang w:val="en-US"/>
        </w:rPr>
      </w:pPr>
      <w:r w:rsidRPr="00D51B0B">
        <w:rPr>
          <w:rFonts w:asciiTheme="minorBidi" w:hAnsiTheme="minorBidi" w:cstheme="minorBidi"/>
          <w:bCs/>
          <w:lang w:val="en-US"/>
        </w:rPr>
        <w:t xml:space="preserve">Creating a journalist and speaker protection program where they will be filled with representatives that will defend journalists.  </w:t>
      </w:r>
    </w:p>
    <w:p w:rsidR="0029518C" w:rsidRPr="00D51B0B" w:rsidRDefault="005E4666" w:rsidP="0029518C">
      <w:pPr>
        <w:pStyle w:val="ListParagraph"/>
        <w:numPr>
          <w:ilvl w:val="0"/>
          <w:numId w:val="17"/>
        </w:numPr>
        <w:jc w:val="both"/>
        <w:rPr>
          <w:rFonts w:asciiTheme="minorBidi" w:hAnsiTheme="minorBidi" w:cstheme="minorBidi"/>
          <w:bCs/>
          <w:lang w:val="en-US"/>
        </w:rPr>
      </w:pPr>
      <w:r w:rsidRPr="00D51B0B">
        <w:rPr>
          <w:rFonts w:asciiTheme="minorBidi" w:hAnsiTheme="minorBidi" w:cstheme="minorBidi"/>
          <w:bCs/>
          <w:lang w:val="en-US"/>
        </w:rPr>
        <w:t xml:space="preserve">Create </w:t>
      </w:r>
      <w:r w:rsidR="0029518C" w:rsidRPr="00D51B0B">
        <w:rPr>
          <w:rFonts w:asciiTheme="minorBidi" w:hAnsiTheme="minorBidi" w:cstheme="minorBidi"/>
          <w:bCs/>
          <w:lang w:val="en-US"/>
        </w:rPr>
        <w:t xml:space="preserve">laws that state that people are free to right whatever comes to their mind and social media. Breaking the governments power to arrest or sanction those who speak their mind on media communication methods. </w:t>
      </w:r>
    </w:p>
    <w:p w:rsidR="006D78F1" w:rsidRPr="00D51B0B" w:rsidRDefault="006D78F1" w:rsidP="006D78F1">
      <w:pPr>
        <w:jc w:val="both"/>
        <w:rPr>
          <w:rFonts w:asciiTheme="minorBidi" w:hAnsiTheme="minorBidi" w:cstheme="minorBidi"/>
          <w:bCs/>
          <w:lang w:val="en-US"/>
        </w:rPr>
      </w:pPr>
    </w:p>
    <w:p w:rsidR="00AD1959" w:rsidRPr="00D51B0B" w:rsidRDefault="00AD4B3D" w:rsidP="00AD1959">
      <w:pPr>
        <w:pStyle w:val="ListParagraph"/>
        <w:numPr>
          <w:ilvl w:val="0"/>
          <w:numId w:val="2"/>
        </w:numPr>
        <w:jc w:val="both"/>
        <w:rPr>
          <w:rFonts w:asciiTheme="minorBidi" w:hAnsiTheme="minorBidi" w:cstheme="minorBidi"/>
          <w:b/>
          <w:sz w:val="28"/>
          <w:szCs w:val="28"/>
          <w:lang w:val="en-US"/>
        </w:rPr>
      </w:pPr>
      <w:r w:rsidRPr="00D51B0B">
        <w:rPr>
          <w:rFonts w:asciiTheme="minorBidi" w:hAnsiTheme="minorBidi" w:cstheme="minorBidi"/>
          <w:b/>
          <w:sz w:val="28"/>
          <w:szCs w:val="28"/>
          <w:lang w:val="en-US"/>
        </w:rPr>
        <w:t>Guiding questions:</w:t>
      </w:r>
    </w:p>
    <w:p w:rsidR="00AD4B3D" w:rsidRPr="00D51B0B" w:rsidRDefault="00AD1959" w:rsidP="00AD1959">
      <w:pPr>
        <w:pStyle w:val="ListParagraph"/>
        <w:numPr>
          <w:ilvl w:val="0"/>
          <w:numId w:val="12"/>
        </w:numPr>
        <w:jc w:val="both"/>
        <w:rPr>
          <w:rFonts w:asciiTheme="minorBidi" w:hAnsiTheme="minorBidi" w:cstheme="minorBidi"/>
          <w:bCs/>
          <w:lang w:val="en-US"/>
        </w:rPr>
      </w:pPr>
      <w:r w:rsidRPr="00D51B0B">
        <w:rPr>
          <w:rFonts w:asciiTheme="minorBidi" w:hAnsiTheme="minorBidi" w:cstheme="minorBidi"/>
          <w:bCs/>
          <w:lang w:val="en-US"/>
        </w:rPr>
        <w:t xml:space="preserve">Why do governments </w:t>
      </w:r>
      <w:r w:rsidRPr="00D51B0B">
        <w:rPr>
          <w:rFonts w:asciiTheme="minorBidi" w:eastAsia="Helvetica" w:hAnsiTheme="minorBidi" w:cstheme="minorBidi"/>
        </w:rPr>
        <w:t>apply restrictions on the internet?</w:t>
      </w:r>
      <w:r w:rsidR="00503EB4" w:rsidRPr="00D51B0B">
        <w:rPr>
          <w:rFonts w:asciiTheme="minorBidi" w:eastAsia="Helvetica" w:hAnsiTheme="minorBidi" w:cstheme="minorBidi"/>
        </w:rPr>
        <w:t xml:space="preserve"> What are they hiding</w:t>
      </w:r>
      <w:r w:rsidR="0026093D" w:rsidRPr="00D51B0B">
        <w:rPr>
          <w:rFonts w:asciiTheme="minorBidi" w:eastAsia="Helvetica" w:hAnsiTheme="minorBidi" w:cstheme="minorBidi"/>
        </w:rPr>
        <w:t xml:space="preserve"> and why?</w:t>
      </w:r>
    </w:p>
    <w:p w:rsidR="00AD1959" w:rsidRPr="00D51B0B" w:rsidRDefault="00AD1959" w:rsidP="00AD1959">
      <w:pPr>
        <w:pStyle w:val="ListParagraph"/>
        <w:numPr>
          <w:ilvl w:val="0"/>
          <w:numId w:val="12"/>
        </w:numPr>
        <w:jc w:val="both"/>
        <w:rPr>
          <w:rFonts w:asciiTheme="minorBidi" w:hAnsiTheme="minorBidi" w:cstheme="minorBidi"/>
          <w:bCs/>
          <w:lang w:val="en-US"/>
        </w:rPr>
      </w:pPr>
      <w:r w:rsidRPr="00D51B0B">
        <w:rPr>
          <w:rFonts w:asciiTheme="minorBidi" w:hAnsiTheme="minorBidi" w:cstheme="minorBidi"/>
          <w:bCs/>
          <w:lang w:val="en-US"/>
        </w:rPr>
        <w:t xml:space="preserve">What have organizations </w:t>
      </w:r>
      <w:r w:rsidRPr="00D51B0B">
        <w:rPr>
          <w:rFonts w:asciiTheme="minorBidi" w:eastAsia="Helvetica" w:hAnsiTheme="minorBidi" w:cstheme="minorBidi"/>
        </w:rPr>
        <w:t>done until now to solve this issue? How have those efforts improved the situation?</w:t>
      </w:r>
    </w:p>
    <w:p w:rsidR="00AD1959" w:rsidRPr="00D51B0B" w:rsidRDefault="00AD1959" w:rsidP="00AD1959">
      <w:pPr>
        <w:pStyle w:val="ListParagraph"/>
        <w:numPr>
          <w:ilvl w:val="0"/>
          <w:numId w:val="12"/>
        </w:numPr>
        <w:jc w:val="both"/>
        <w:rPr>
          <w:rFonts w:asciiTheme="minorBidi" w:hAnsiTheme="minorBidi" w:cstheme="minorBidi"/>
          <w:bCs/>
          <w:lang w:val="en-US"/>
        </w:rPr>
      </w:pPr>
      <w:r w:rsidRPr="00D51B0B">
        <w:rPr>
          <w:rFonts w:asciiTheme="minorBidi" w:hAnsiTheme="minorBidi" w:cstheme="minorBidi"/>
          <w:bCs/>
          <w:lang w:val="en-US"/>
        </w:rPr>
        <w:t xml:space="preserve">Are </w:t>
      </w:r>
      <w:r w:rsidRPr="00D51B0B">
        <w:rPr>
          <w:rFonts w:asciiTheme="minorBidi" w:eastAsia="Helvetica" w:hAnsiTheme="minorBidi" w:cstheme="minorBidi"/>
        </w:rPr>
        <w:t>there national laws in your country concerning this topic?</w:t>
      </w:r>
    </w:p>
    <w:p w:rsidR="00AD1959" w:rsidRPr="00D51B0B" w:rsidRDefault="00AD1959" w:rsidP="00AD1959">
      <w:pPr>
        <w:pStyle w:val="ListParagraph"/>
        <w:numPr>
          <w:ilvl w:val="0"/>
          <w:numId w:val="12"/>
        </w:numPr>
        <w:jc w:val="both"/>
        <w:rPr>
          <w:rFonts w:asciiTheme="minorBidi" w:hAnsiTheme="minorBidi" w:cstheme="minorBidi"/>
          <w:bCs/>
          <w:lang w:val="en-US"/>
        </w:rPr>
      </w:pPr>
      <w:r w:rsidRPr="00D51B0B">
        <w:rPr>
          <w:rFonts w:asciiTheme="minorBidi" w:hAnsiTheme="minorBidi" w:cstheme="minorBidi"/>
          <w:bCs/>
          <w:lang w:val="en-US"/>
        </w:rPr>
        <w:t xml:space="preserve">How </w:t>
      </w:r>
      <w:r w:rsidRPr="00D51B0B">
        <w:rPr>
          <w:rFonts w:asciiTheme="minorBidi" w:eastAsia="Helvetica" w:hAnsiTheme="minorBidi" w:cstheme="minorBidi"/>
        </w:rPr>
        <w:t>does this issue affect your country's political status?</w:t>
      </w:r>
    </w:p>
    <w:p w:rsidR="0026093D" w:rsidRPr="00D51B0B" w:rsidRDefault="0026093D" w:rsidP="00AD1959">
      <w:pPr>
        <w:pStyle w:val="ListParagraph"/>
        <w:numPr>
          <w:ilvl w:val="0"/>
          <w:numId w:val="12"/>
        </w:numPr>
        <w:jc w:val="both"/>
        <w:rPr>
          <w:rFonts w:asciiTheme="minorBidi" w:hAnsiTheme="minorBidi" w:cstheme="minorBidi"/>
          <w:bCs/>
          <w:lang w:val="en-US"/>
        </w:rPr>
      </w:pPr>
      <w:r w:rsidRPr="00D51B0B">
        <w:rPr>
          <w:rFonts w:asciiTheme="minorBidi" w:hAnsiTheme="minorBidi" w:cstheme="minorBidi"/>
          <w:bCs/>
          <w:lang w:val="en-US"/>
        </w:rPr>
        <w:t>Are these restrictions going against human rights?</w:t>
      </w:r>
    </w:p>
    <w:p w:rsidR="0026093D" w:rsidRPr="00D51B0B" w:rsidRDefault="0026093D" w:rsidP="00AD1959">
      <w:pPr>
        <w:pStyle w:val="ListParagraph"/>
        <w:numPr>
          <w:ilvl w:val="0"/>
          <w:numId w:val="12"/>
        </w:numPr>
        <w:jc w:val="both"/>
        <w:rPr>
          <w:rFonts w:asciiTheme="minorBidi" w:hAnsiTheme="minorBidi" w:cstheme="minorBidi"/>
          <w:bCs/>
          <w:lang w:val="en-US"/>
        </w:rPr>
      </w:pPr>
      <w:r w:rsidRPr="00D51B0B">
        <w:rPr>
          <w:rFonts w:asciiTheme="minorBidi" w:hAnsiTheme="minorBidi" w:cstheme="minorBidi"/>
          <w:bCs/>
          <w:lang w:val="en-US"/>
        </w:rPr>
        <w:t>How do VPNs fit into all of this?</w:t>
      </w:r>
    </w:p>
    <w:p w:rsidR="00674260" w:rsidRPr="00D51B0B" w:rsidRDefault="00674260" w:rsidP="00AD1959">
      <w:pPr>
        <w:pStyle w:val="ListParagraph"/>
        <w:numPr>
          <w:ilvl w:val="0"/>
          <w:numId w:val="12"/>
        </w:numPr>
        <w:jc w:val="both"/>
        <w:rPr>
          <w:rFonts w:asciiTheme="minorBidi" w:hAnsiTheme="minorBidi" w:cstheme="minorBidi"/>
          <w:bCs/>
          <w:lang w:val="en-US"/>
        </w:rPr>
      </w:pPr>
      <w:r w:rsidRPr="00D51B0B">
        <w:rPr>
          <w:rFonts w:asciiTheme="minorBidi" w:hAnsiTheme="minorBidi" w:cstheme="minorBidi"/>
          <w:bCs/>
          <w:lang w:val="en-US"/>
        </w:rPr>
        <w:t xml:space="preserve">Should there be censors based on your job, age or title? </w:t>
      </w:r>
    </w:p>
    <w:p w:rsidR="00A24705" w:rsidRPr="00D51B0B" w:rsidRDefault="00A24705" w:rsidP="00AD1959">
      <w:pPr>
        <w:pStyle w:val="ListParagraph"/>
        <w:numPr>
          <w:ilvl w:val="0"/>
          <w:numId w:val="12"/>
        </w:numPr>
        <w:jc w:val="both"/>
        <w:rPr>
          <w:rFonts w:asciiTheme="minorBidi" w:hAnsiTheme="minorBidi" w:cstheme="minorBidi"/>
          <w:bCs/>
          <w:lang w:val="en-US"/>
        </w:rPr>
      </w:pPr>
      <w:r w:rsidRPr="00D51B0B">
        <w:rPr>
          <w:rFonts w:asciiTheme="minorBidi" w:hAnsiTheme="minorBidi" w:cstheme="minorBidi"/>
          <w:bCs/>
          <w:lang w:val="en-US"/>
        </w:rPr>
        <w:t>How can equality play it/s role in such a topic? Equality of age groups, national equality and international equality.</w:t>
      </w:r>
    </w:p>
    <w:p w:rsidR="007D6A7B" w:rsidRPr="00D51B0B" w:rsidRDefault="007D6A7B" w:rsidP="00613350">
      <w:pPr>
        <w:jc w:val="both"/>
        <w:rPr>
          <w:rFonts w:asciiTheme="minorBidi" w:hAnsiTheme="minorBidi" w:cstheme="minorBidi"/>
          <w:bCs/>
          <w:lang w:val="en-US"/>
        </w:rPr>
      </w:pPr>
    </w:p>
    <w:p w:rsidR="00AD4B3D" w:rsidRPr="00D51B0B" w:rsidRDefault="00AD4B3D" w:rsidP="0097330D">
      <w:pPr>
        <w:pStyle w:val="ListParagraph"/>
        <w:numPr>
          <w:ilvl w:val="0"/>
          <w:numId w:val="2"/>
        </w:numPr>
        <w:jc w:val="both"/>
        <w:rPr>
          <w:rFonts w:asciiTheme="minorBidi" w:hAnsiTheme="minorBidi" w:cstheme="minorBidi"/>
          <w:b/>
          <w:sz w:val="28"/>
          <w:szCs w:val="28"/>
          <w:lang w:val="en-US"/>
        </w:rPr>
      </w:pPr>
      <w:r w:rsidRPr="00D51B0B">
        <w:rPr>
          <w:rFonts w:asciiTheme="minorBidi" w:hAnsiTheme="minorBidi" w:cstheme="minorBidi"/>
          <w:b/>
          <w:sz w:val="28"/>
          <w:szCs w:val="28"/>
          <w:lang w:val="en-US"/>
        </w:rPr>
        <w:lastRenderedPageBreak/>
        <w:t>Useful links:</w:t>
      </w:r>
    </w:p>
    <w:p w:rsidR="00AD4B3D" w:rsidRPr="00D51B0B" w:rsidRDefault="001A6381" w:rsidP="001A6381">
      <w:pPr>
        <w:pStyle w:val="ListParagraph"/>
        <w:numPr>
          <w:ilvl w:val="0"/>
          <w:numId w:val="6"/>
        </w:numPr>
        <w:jc w:val="both"/>
        <w:rPr>
          <w:rFonts w:asciiTheme="minorBidi" w:hAnsiTheme="minorBidi" w:cstheme="minorBidi"/>
          <w:bCs/>
          <w:lang w:val="en-US"/>
        </w:rPr>
      </w:pPr>
      <w:r w:rsidRPr="00D51B0B">
        <w:rPr>
          <w:rFonts w:asciiTheme="minorBidi" w:hAnsiTheme="minorBidi" w:cstheme="minorBidi"/>
          <w:bCs/>
          <w:lang w:val="en-US"/>
        </w:rPr>
        <w:t>INTERNET GOVERNANCE FORUM</w:t>
      </w:r>
      <w:r w:rsidR="00AD4B3D" w:rsidRPr="00D51B0B">
        <w:rPr>
          <w:rFonts w:asciiTheme="minorBidi" w:hAnsiTheme="minorBidi" w:cstheme="minorBidi"/>
          <w:bCs/>
          <w:lang w:val="en-US"/>
        </w:rPr>
        <w:t xml:space="preserve">, available on: </w:t>
      </w:r>
      <w:r w:rsidRPr="00D51B0B">
        <w:rPr>
          <w:rStyle w:val="Hyperlink"/>
          <w:rFonts w:asciiTheme="minorBidi" w:hAnsiTheme="minorBidi" w:cstheme="minorBidi"/>
          <w:lang w:val="en-US"/>
        </w:rPr>
        <w:t>https://www.intgovforum.org/multilingual/</w:t>
      </w:r>
      <w:r w:rsidR="00AD4B3D" w:rsidRPr="00D51B0B">
        <w:rPr>
          <w:rFonts w:asciiTheme="minorBidi" w:hAnsiTheme="minorBidi" w:cstheme="minorBidi"/>
          <w:bCs/>
          <w:lang w:val="en-US"/>
        </w:rPr>
        <w:t>, consulted</w:t>
      </w:r>
      <w:r w:rsidRPr="00D51B0B">
        <w:rPr>
          <w:rFonts w:asciiTheme="minorBidi" w:hAnsiTheme="minorBidi" w:cstheme="minorBidi"/>
          <w:bCs/>
          <w:lang w:val="en-US"/>
        </w:rPr>
        <w:t xml:space="preserve"> on</w:t>
      </w:r>
      <w:r w:rsidR="00AD4B3D" w:rsidRPr="00D51B0B">
        <w:rPr>
          <w:rFonts w:asciiTheme="minorBidi" w:hAnsiTheme="minorBidi" w:cstheme="minorBidi"/>
          <w:bCs/>
          <w:lang w:val="en-US"/>
        </w:rPr>
        <w:t xml:space="preserve"> the </w:t>
      </w:r>
      <w:r w:rsidRPr="00D51B0B">
        <w:rPr>
          <w:rFonts w:asciiTheme="minorBidi" w:hAnsiTheme="minorBidi" w:cstheme="minorBidi"/>
          <w:bCs/>
          <w:lang w:val="en-US"/>
        </w:rPr>
        <w:t>27</w:t>
      </w:r>
      <w:r w:rsidR="00AD4B3D" w:rsidRPr="00D51B0B">
        <w:rPr>
          <w:rFonts w:asciiTheme="minorBidi" w:hAnsiTheme="minorBidi" w:cstheme="minorBidi"/>
          <w:bCs/>
          <w:lang w:val="en-US"/>
        </w:rPr>
        <w:t>/</w:t>
      </w:r>
      <w:r w:rsidRPr="00D51B0B">
        <w:rPr>
          <w:rFonts w:asciiTheme="minorBidi" w:hAnsiTheme="minorBidi" w:cstheme="minorBidi"/>
          <w:bCs/>
          <w:lang w:val="en-US"/>
        </w:rPr>
        <w:t>6</w:t>
      </w:r>
      <w:r w:rsidR="00AD4B3D" w:rsidRPr="00D51B0B">
        <w:rPr>
          <w:rFonts w:asciiTheme="minorBidi" w:hAnsiTheme="minorBidi" w:cstheme="minorBidi"/>
          <w:bCs/>
          <w:lang w:val="en-US"/>
        </w:rPr>
        <w:t>/201</w:t>
      </w:r>
      <w:r w:rsidRPr="00D51B0B">
        <w:rPr>
          <w:rFonts w:asciiTheme="minorBidi" w:hAnsiTheme="minorBidi" w:cstheme="minorBidi"/>
          <w:bCs/>
          <w:lang w:val="en-US"/>
        </w:rPr>
        <w:t xml:space="preserve">8. </w:t>
      </w:r>
    </w:p>
    <w:p w:rsidR="00AD4B3D" w:rsidRPr="00D51B0B" w:rsidRDefault="00DA1AD3" w:rsidP="00DA1AD3">
      <w:pPr>
        <w:pStyle w:val="ListParagraph"/>
        <w:numPr>
          <w:ilvl w:val="0"/>
          <w:numId w:val="6"/>
        </w:numPr>
        <w:jc w:val="both"/>
        <w:rPr>
          <w:rFonts w:asciiTheme="minorBidi" w:hAnsiTheme="minorBidi" w:cstheme="minorBidi"/>
          <w:bCs/>
          <w:lang w:val="en-US"/>
        </w:rPr>
      </w:pPr>
      <w:r w:rsidRPr="00D51B0B">
        <w:rPr>
          <w:rFonts w:asciiTheme="minorBidi" w:hAnsiTheme="minorBidi" w:cstheme="minorBidi"/>
          <w:bCs/>
          <w:lang w:val="en-US"/>
        </w:rPr>
        <w:t>UN NEWS,</w:t>
      </w:r>
      <w:r w:rsidR="00AD4B3D" w:rsidRPr="00D51B0B">
        <w:rPr>
          <w:rFonts w:asciiTheme="minorBidi" w:hAnsiTheme="minorBidi" w:cstheme="minorBidi"/>
          <w:bCs/>
          <w:lang w:val="en-US"/>
        </w:rPr>
        <w:t xml:space="preserve"> available on</w:t>
      </w:r>
      <w:r w:rsidRPr="00D51B0B">
        <w:rPr>
          <w:rFonts w:asciiTheme="minorBidi" w:hAnsiTheme="minorBidi" w:cstheme="minorBidi"/>
          <w:bCs/>
          <w:lang w:val="en-US"/>
        </w:rPr>
        <w:t xml:space="preserve"> </w:t>
      </w:r>
      <w:hyperlink r:id="rId12" w:history="1">
        <w:r w:rsidRPr="00D51B0B">
          <w:rPr>
            <w:rStyle w:val="Hyperlink"/>
            <w:rFonts w:asciiTheme="minorBidi" w:hAnsiTheme="minorBidi" w:cstheme="minorBidi"/>
            <w:bCs/>
            <w:lang w:val="en-US"/>
          </w:rPr>
          <w:t>https://news.un.org/en/story/2017/12/639792-un-chief-highlights-need-internet-governance-support-innovation-prevent</w:t>
        </w:r>
      </w:hyperlink>
      <w:r w:rsidRPr="00D51B0B">
        <w:rPr>
          <w:rFonts w:asciiTheme="minorBidi" w:hAnsiTheme="minorBidi" w:cstheme="minorBidi"/>
          <w:bCs/>
          <w:lang w:val="en-US"/>
        </w:rPr>
        <w:t xml:space="preserve">, consulted on the 27/6/2018. </w:t>
      </w:r>
    </w:p>
    <w:p w:rsidR="00AD4B3D" w:rsidRPr="00D51B0B" w:rsidRDefault="00170112" w:rsidP="00170112">
      <w:pPr>
        <w:pStyle w:val="ListParagraph"/>
        <w:numPr>
          <w:ilvl w:val="0"/>
          <w:numId w:val="6"/>
        </w:numPr>
        <w:jc w:val="both"/>
        <w:rPr>
          <w:rFonts w:asciiTheme="minorBidi" w:hAnsiTheme="minorBidi" w:cstheme="minorBidi"/>
          <w:bCs/>
          <w:lang w:val="en-US"/>
        </w:rPr>
      </w:pPr>
      <w:r w:rsidRPr="00D51B0B">
        <w:rPr>
          <w:rFonts w:asciiTheme="minorBidi" w:hAnsiTheme="minorBidi" w:cstheme="minorBidi"/>
          <w:bCs/>
          <w:lang w:val="en-US"/>
        </w:rPr>
        <w:t>UNITED NATIONS HUMAN RIGHTS COUNCIL RESOLUTION</w:t>
      </w:r>
      <w:r w:rsidR="00AD4B3D" w:rsidRPr="00D51B0B">
        <w:rPr>
          <w:rFonts w:asciiTheme="minorBidi" w:hAnsiTheme="minorBidi" w:cstheme="minorBidi"/>
          <w:bCs/>
          <w:lang w:val="en-US"/>
        </w:rPr>
        <w:t>, available on</w:t>
      </w:r>
      <w:r w:rsidRPr="00D51B0B">
        <w:rPr>
          <w:rFonts w:asciiTheme="minorBidi" w:hAnsiTheme="minorBidi" w:cstheme="minorBidi"/>
          <w:bCs/>
          <w:lang w:val="en-US"/>
        </w:rPr>
        <w:t xml:space="preserve"> </w:t>
      </w:r>
      <w:r w:rsidR="00AD4B3D" w:rsidRPr="00D51B0B">
        <w:rPr>
          <w:rFonts w:asciiTheme="minorBidi" w:hAnsiTheme="minorBidi" w:cstheme="minorBidi"/>
          <w:bCs/>
          <w:lang w:val="en-US"/>
        </w:rPr>
        <w:t xml:space="preserve"> </w:t>
      </w:r>
      <w:hyperlink r:id="rId13" w:history="1">
        <w:r w:rsidRPr="00D51B0B">
          <w:rPr>
            <w:rStyle w:val="Hyperlink"/>
            <w:rFonts w:asciiTheme="minorBidi" w:hAnsiTheme="minorBidi" w:cstheme="minorBidi"/>
            <w:bCs/>
            <w:lang w:val="en-US"/>
          </w:rPr>
          <w:t>https://www.article19.org/data/files/Internet_Statement_Adopted.pdf</w:t>
        </w:r>
      </w:hyperlink>
      <w:r w:rsidRPr="00D51B0B">
        <w:rPr>
          <w:rFonts w:asciiTheme="minorBidi" w:hAnsiTheme="minorBidi" w:cstheme="minorBidi"/>
          <w:bCs/>
          <w:lang w:val="en-US"/>
        </w:rPr>
        <w:t xml:space="preserve">, </w:t>
      </w:r>
      <w:r w:rsidR="00AD4B3D" w:rsidRPr="00D51B0B">
        <w:rPr>
          <w:rFonts w:asciiTheme="minorBidi" w:hAnsiTheme="minorBidi" w:cstheme="minorBidi"/>
          <w:bCs/>
          <w:lang w:val="en-US"/>
        </w:rPr>
        <w:t>consulted</w:t>
      </w:r>
      <w:r w:rsidRPr="00D51B0B">
        <w:rPr>
          <w:rFonts w:asciiTheme="minorBidi" w:hAnsiTheme="minorBidi" w:cstheme="minorBidi"/>
          <w:bCs/>
          <w:lang w:val="en-US"/>
        </w:rPr>
        <w:t xml:space="preserve"> on the</w:t>
      </w:r>
      <w:r w:rsidR="00AD4B3D" w:rsidRPr="00D51B0B">
        <w:rPr>
          <w:rFonts w:asciiTheme="minorBidi" w:hAnsiTheme="minorBidi" w:cstheme="minorBidi"/>
          <w:bCs/>
          <w:lang w:val="en-US"/>
        </w:rPr>
        <w:t xml:space="preserve"> </w:t>
      </w:r>
      <w:r w:rsidRPr="00D51B0B">
        <w:rPr>
          <w:rFonts w:asciiTheme="minorBidi" w:hAnsiTheme="minorBidi" w:cstheme="minorBidi"/>
          <w:bCs/>
          <w:lang w:val="en-US"/>
        </w:rPr>
        <w:t>27</w:t>
      </w:r>
      <w:r w:rsidR="00AD4B3D" w:rsidRPr="00D51B0B">
        <w:rPr>
          <w:rFonts w:asciiTheme="minorBidi" w:hAnsiTheme="minorBidi" w:cstheme="minorBidi"/>
          <w:bCs/>
          <w:lang w:val="en-US"/>
        </w:rPr>
        <w:t>/</w:t>
      </w:r>
      <w:r w:rsidRPr="00D51B0B">
        <w:rPr>
          <w:rFonts w:asciiTheme="minorBidi" w:hAnsiTheme="minorBidi" w:cstheme="minorBidi"/>
          <w:bCs/>
          <w:lang w:val="en-US"/>
        </w:rPr>
        <w:t>6</w:t>
      </w:r>
      <w:r w:rsidR="00AD4B3D" w:rsidRPr="00D51B0B">
        <w:rPr>
          <w:rFonts w:asciiTheme="minorBidi" w:hAnsiTheme="minorBidi" w:cstheme="minorBidi"/>
          <w:bCs/>
          <w:lang w:val="en-US"/>
        </w:rPr>
        <w:t>/201</w:t>
      </w:r>
      <w:r w:rsidRPr="00D51B0B">
        <w:rPr>
          <w:rFonts w:asciiTheme="minorBidi" w:hAnsiTheme="minorBidi" w:cstheme="minorBidi"/>
          <w:bCs/>
          <w:lang w:val="en-US"/>
        </w:rPr>
        <w:t>8</w:t>
      </w:r>
      <w:r w:rsidR="00AD4B3D" w:rsidRPr="00D51B0B">
        <w:rPr>
          <w:rFonts w:asciiTheme="minorBidi" w:hAnsiTheme="minorBidi" w:cstheme="minorBidi"/>
          <w:bCs/>
          <w:lang w:val="en-US"/>
        </w:rPr>
        <w:t>.</w:t>
      </w:r>
    </w:p>
    <w:p w:rsidR="00D51B0B" w:rsidRPr="00D51B0B" w:rsidRDefault="00D51B0B" w:rsidP="00D51B0B">
      <w:pPr>
        <w:pStyle w:val="ListParagraph"/>
        <w:numPr>
          <w:ilvl w:val="0"/>
          <w:numId w:val="6"/>
        </w:numPr>
        <w:jc w:val="both"/>
        <w:rPr>
          <w:rFonts w:asciiTheme="minorBidi" w:hAnsiTheme="minorBidi" w:cstheme="minorBidi"/>
          <w:bCs/>
          <w:lang w:val="en-US"/>
        </w:rPr>
      </w:pPr>
      <w:r w:rsidRPr="00D51B0B">
        <w:rPr>
          <w:rFonts w:asciiTheme="minorBidi" w:hAnsiTheme="minorBidi" w:cstheme="minorBidi"/>
          <w:bCs/>
          <w:lang w:val="en-US"/>
        </w:rPr>
        <w:t xml:space="preserve">INDEPENDENT, available on: </w:t>
      </w:r>
      <w:hyperlink r:id="rId14" w:history="1">
        <w:r w:rsidRPr="00D51B0B">
          <w:rPr>
            <w:rStyle w:val="Hyperlink"/>
            <w:rFonts w:asciiTheme="minorBidi" w:hAnsiTheme="minorBidi" w:cstheme="minorBidi"/>
            <w:bCs/>
            <w:lang w:val="en-US"/>
          </w:rPr>
          <w:t>https://www.independent.co.uk/news/world/the-map-that-shows-the-countries-with-the-least-press-freedom-in-the-world-a6996676.html</w:t>
        </w:r>
      </w:hyperlink>
      <w:r w:rsidRPr="00D51B0B">
        <w:rPr>
          <w:rFonts w:asciiTheme="minorBidi" w:hAnsiTheme="minorBidi" w:cstheme="minorBidi"/>
          <w:bCs/>
          <w:lang w:val="en-US"/>
        </w:rPr>
        <w:t xml:space="preserve">, consulted on the 24/6/2018. </w:t>
      </w:r>
    </w:p>
    <w:p w:rsidR="00D51B0B" w:rsidRPr="00D51B0B" w:rsidRDefault="00D51B0B" w:rsidP="00D51B0B">
      <w:pPr>
        <w:pStyle w:val="ListParagraph"/>
        <w:numPr>
          <w:ilvl w:val="0"/>
          <w:numId w:val="6"/>
        </w:numPr>
        <w:jc w:val="both"/>
        <w:rPr>
          <w:rFonts w:asciiTheme="minorBidi" w:hAnsiTheme="minorBidi" w:cstheme="minorBidi"/>
          <w:bCs/>
          <w:lang w:val="en-US"/>
        </w:rPr>
      </w:pPr>
      <w:r w:rsidRPr="00D51B0B">
        <w:rPr>
          <w:rFonts w:asciiTheme="minorBidi" w:hAnsiTheme="minorBidi" w:cstheme="minorBidi"/>
          <w:bCs/>
          <w:lang w:val="en-US"/>
        </w:rPr>
        <w:t xml:space="preserve">SCRIPTA NOVA, available on: </w:t>
      </w:r>
      <w:hyperlink r:id="rId15" w:history="1">
        <w:r w:rsidRPr="00D51B0B">
          <w:rPr>
            <w:rStyle w:val="Hyperlink"/>
            <w:rFonts w:asciiTheme="minorBidi" w:hAnsiTheme="minorBidi" w:cstheme="minorBidi"/>
            <w:bCs/>
            <w:lang w:val="en-US"/>
          </w:rPr>
          <w:t>http://www.ub.edu/geocrit/sn/sn-270/sn-270-151b.htm</w:t>
        </w:r>
      </w:hyperlink>
      <w:r w:rsidRPr="00D51B0B">
        <w:rPr>
          <w:rFonts w:asciiTheme="minorBidi" w:hAnsiTheme="minorBidi" w:cstheme="minorBidi"/>
          <w:bCs/>
          <w:lang w:val="en-US"/>
        </w:rPr>
        <w:t xml:space="preserve">, consulted on the 24/6/2018. </w:t>
      </w:r>
    </w:p>
    <w:p w:rsidR="00AD4B3D" w:rsidRPr="00D51B0B" w:rsidRDefault="00AD4B3D" w:rsidP="006B7ACA">
      <w:pPr>
        <w:ind w:left="360"/>
        <w:jc w:val="both"/>
        <w:rPr>
          <w:rFonts w:asciiTheme="minorBidi" w:hAnsiTheme="minorBidi" w:cstheme="minorBidi"/>
          <w:bCs/>
          <w:lang w:val="en-US"/>
        </w:rPr>
      </w:pPr>
    </w:p>
    <w:p w:rsidR="00D51B0B" w:rsidRPr="00D51B0B" w:rsidRDefault="00D51B0B" w:rsidP="006B7ACA">
      <w:pPr>
        <w:ind w:left="360"/>
        <w:jc w:val="both"/>
        <w:rPr>
          <w:rFonts w:asciiTheme="minorBidi" w:hAnsiTheme="minorBidi" w:cstheme="minorBidi"/>
          <w:bCs/>
          <w:lang w:val="en-US"/>
        </w:rPr>
      </w:pPr>
    </w:p>
    <w:p w:rsidR="00D51B0B" w:rsidRPr="00D51B0B" w:rsidRDefault="00D51B0B" w:rsidP="006B7ACA">
      <w:pPr>
        <w:ind w:left="360"/>
        <w:jc w:val="both"/>
        <w:rPr>
          <w:rFonts w:asciiTheme="minorBidi" w:hAnsiTheme="minorBidi" w:cstheme="minorBidi"/>
          <w:bCs/>
          <w:lang w:val="en-US"/>
        </w:rPr>
      </w:pPr>
    </w:p>
    <w:p w:rsidR="00D51B0B" w:rsidRPr="00D51B0B" w:rsidRDefault="00D51B0B" w:rsidP="006B7ACA">
      <w:pPr>
        <w:ind w:left="360"/>
        <w:jc w:val="both"/>
        <w:rPr>
          <w:rFonts w:asciiTheme="minorBidi" w:hAnsiTheme="minorBidi" w:cstheme="minorBidi"/>
          <w:bCs/>
          <w:lang w:val="en-US"/>
        </w:rPr>
      </w:pPr>
    </w:p>
    <w:p w:rsidR="00D51B0B" w:rsidRPr="00D51B0B" w:rsidRDefault="00D51B0B" w:rsidP="006B7ACA">
      <w:pPr>
        <w:ind w:left="360"/>
        <w:jc w:val="both"/>
        <w:rPr>
          <w:rFonts w:asciiTheme="minorBidi" w:hAnsiTheme="minorBidi" w:cstheme="minorBidi"/>
          <w:bCs/>
          <w:lang w:val="en-US"/>
        </w:rPr>
      </w:pPr>
      <w:bookmarkStart w:id="2" w:name="_GoBack"/>
      <w:bookmarkEnd w:id="2"/>
    </w:p>
    <w:p w:rsidR="00D51B0B" w:rsidRPr="00D51B0B" w:rsidRDefault="00D51B0B" w:rsidP="006B7ACA">
      <w:pPr>
        <w:ind w:left="360"/>
        <w:jc w:val="both"/>
        <w:rPr>
          <w:rFonts w:asciiTheme="minorBidi" w:hAnsiTheme="minorBidi" w:cstheme="minorBidi"/>
          <w:bCs/>
          <w:lang w:val="en-US"/>
        </w:rPr>
      </w:pPr>
    </w:p>
    <w:p w:rsidR="00AD4B3D" w:rsidRPr="00D51B0B" w:rsidRDefault="00AD4B3D" w:rsidP="00613350">
      <w:pPr>
        <w:jc w:val="both"/>
        <w:rPr>
          <w:rFonts w:asciiTheme="minorBidi" w:hAnsiTheme="minorBidi" w:cstheme="minorBidi"/>
          <w:bCs/>
          <w:lang w:val="en-US"/>
        </w:rPr>
      </w:pPr>
    </w:p>
    <w:p w:rsidR="00AD4B3D" w:rsidRPr="00D51B0B" w:rsidRDefault="00AD4B3D" w:rsidP="0097330D">
      <w:pPr>
        <w:pStyle w:val="ListParagraph"/>
        <w:numPr>
          <w:ilvl w:val="0"/>
          <w:numId w:val="2"/>
        </w:numPr>
        <w:jc w:val="both"/>
        <w:rPr>
          <w:rFonts w:asciiTheme="minorBidi" w:hAnsiTheme="minorBidi" w:cstheme="minorBidi"/>
          <w:b/>
          <w:sz w:val="28"/>
          <w:szCs w:val="28"/>
          <w:lang w:val="en-US"/>
        </w:rPr>
      </w:pPr>
      <w:r w:rsidRPr="00D51B0B">
        <w:rPr>
          <w:rFonts w:asciiTheme="minorBidi" w:hAnsiTheme="minorBidi" w:cstheme="minorBidi"/>
          <w:b/>
          <w:sz w:val="28"/>
          <w:szCs w:val="28"/>
          <w:lang w:val="en-US"/>
        </w:rPr>
        <w:lastRenderedPageBreak/>
        <w:t>Bibliography:</w:t>
      </w:r>
    </w:p>
    <w:p w:rsidR="00AD4B3D" w:rsidRPr="00C6280F" w:rsidRDefault="00C6280F" w:rsidP="00C6280F">
      <w:pPr>
        <w:pStyle w:val="ListParagraph"/>
        <w:numPr>
          <w:ilvl w:val="0"/>
          <w:numId w:val="10"/>
        </w:numPr>
        <w:jc w:val="both"/>
        <w:rPr>
          <w:rFonts w:asciiTheme="minorBidi" w:hAnsiTheme="minorBidi" w:cstheme="minorBidi"/>
          <w:bCs/>
          <w:lang w:val="en-US"/>
        </w:rPr>
      </w:pPr>
      <w:r w:rsidRPr="00C6280F">
        <w:rPr>
          <w:rFonts w:asciiTheme="minorBidi" w:hAnsiTheme="minorBidi" w:cstheme="minorBidi"/>
          <w:bCs/>
          <w:lang w:val="en-US"/>
        </w:rPr>
        <w:t>Tech church</w:t>
      </w:r>
      <w:r w:rsidR="00AD4B3D" w:rsidRPr="00C6280F">
        <w:rPr>
          <w:rFonts w:asciiTheme="minorBidi" w:hAnsiTheme="minorBidi" w:cstheme="minorBidi"/>
          <w:bCs/>
          <w:lang w:val="en-US"/>
        </w:rPr>
        <w:t xml:space="preserve">, available </w:t>
      </w:r>
      <w:r w:rsidRPr="00C6280F">
        <w:rPr>
          <w:rFonts w:asciiTheme="minorBidi" w:hAnsiTheme="minorBidi" w:cstheme="minorBidi"/>
          <w:bCs/>
          <w:lang w:val="en-US"/>
        </w:rPr>
        <w:t xml:space="preserve">on </w:t>
      </w:r>
      <w:hyperlink r:id="rId16" w:history="1">
        <w:r w:rsidRPr="00C6280F">
          <w:rPr>
            <w:rStyle w:val="Hyperlink"/>
            <w:rFonts w:asciiTheme="minorBidi" w:hAnsiTheme="minorBidi" w:cstheme="minorBidi"/>
            <w:bCs/>
            <w:lang w:val="en-US"/>
          </w:rPr>
          <w:t>https://techcrunch.com/2016/07/01/un-agrees-to-adopt-expanded-resolution-on-online-speech-rights/</w:t>
        </w:r>
      </w:hyperlink>
      <w:r w:rsidRPr="00C6280F">
        <w:rPr>
          <w:rFonts w:asciiTheme="minorBidi" w:hAnsiTheme="minorBidi" w:cstheme="minorBidi"/>
          <w:bCs/>
          <w:lang w:val="en-US"/>
        </w:rPr>
        <w:t xml:space="preserve">, </w:t>
      </w:r>
      <w:r w:rsidR="00AD4B3D" w:rsidRPr="00C6280F">
        <w:rPr>
          <w:rFonts w:asciiTheme="minorBidi" w:hAnsiTheme="minorBidi" w:cstheme="minorBidi"/>
          <w:bCs/>
          <w:lang w:val="en-US"/>
        </w:rPr>
        <w:t>consulted</w:t>
      </w:r>
      <w:r w:rsidRPr="00C6280F">
        <w:rPr>
          <w:rFonts w:asciiTheme="minorBidi" w:hAnsiTheme="minorBidi" w:cstheme="minorBidi"/>
          <w:bCs/>
          <w:lang w:val="en-US"/>
        </w:rPr>
        <w:t xml:space="preserve"> </w:t>
      </w:r>
      <w:r w:rsidR="00C31C28">
        <w:rPr>
          <w:rFonts w:asciiTheme="minorBidi" w:hAnsiTheme="minorBidi" w:cstheme="minorBidi"/>
          <w:bCs/>
          <w:lang w:val="en-US"/>
        </w:rPr>
        <w:t xml:space="preserve">on </w:t>
      </w:r>
      <w:r w:rsidRPr="00C6280F">
        <w:rPr>
          <w:rFonts w:asciiTheme="minorBidi" w:hAnsiTheme="minorBidi" w:cstheme="minorBidi"/>
          <w:bCs/>
          <w:lang w:val="en-US"/>
        </w:rPr>
        <w:t>the</w:t>
      </w:r>
      <w:r w:rsidR="00AD4B3D" w:rsidRPr="00C6280F">
        <w:rPr>
          <w:rFonts w:asciiTheme="minorBidi" w:hAnsiTheme="minorBidi" w:cstheme="minorBidi"/>
          <w:bCs/>
          <w:lang w:val="en-US"/>
        </w:rPr>
        <w:t xml:space="preserve"> </w:t>
      </w:r>
      <w:r w:rsidRPr="00C6280F">
        <w:rPr>
          <w:rFonts w:asciiTheme="minorBidi" w:hAnsiTheme="minorBidi" w:cstheme="minorBidi"/>
          <w:bCs/>
          <w:lang w:val="en-US"/>
        </w:rPr>
        <w:t>27</w:t>
      </w:r>
      <w:r w:rsidR="00AD4B3D" w:rsidRPr="00C6280F">
        <w:rPr>
          <w:rFonts w:asciiTheme="minorBidi" w:hAnsiTheme="minorBidi" w:cstheme="minorBidi"/>
          <w:bCs/>
          <w:lang w:val="en-US"/>
        </w:rPr>
        <w:t>/</w:t>
      </w:r>
      <w:r w:rsidRPr="00C6280F">
        <w:rPr>
          <w:rFonts w:asciiTheme="minorBidi" w:hAnsiTheme="minorBidi" w:cstheme="minorBidi"/>
          <w:bCs/>
          <w:lang w:val="en-US"/>
        </w:rPr>
        <w:t>6</w:t>
      </w:r>
      <w:r w:rsidR="00AD4B3D" w:rsidRPr="00C6280F">
        <w:rPr>
          <w:rFonts w:asciiTheme="minorBidi" w:hAnsiTheme="minorBidi" w:cstheme="minorBidi"/>
          <w:bCs/>
          <w:lang w:val="en-US"/>
        </w:rPr>
        <w:t>/201</w:t>
      </w:r>
      <w:r w:rsidRPr="00C6280F">
        <w:rPr>
          <w:rFonts w:asciiTheme="minorBidi" w:hAnsiTheme="minorBidi" w:cstheme="minorBidi"/>
          <w:bCs/>
          <w:lang w:val="en-US"/>
        </w:rPr>
        <w:t>8</w:t>
      </w:r>
      <w:r w:rsidR="00AD4B3D" w:rsidRPr="00C6280F">
        <w:rPr>
          <w:rFonts w:asciiTheme="minorBidi" w:hAnsiTheme="minorBidi" w:cstheme="minorBidi"/>
          <w:bCs/>
          <w:lang w:val="en-US"/>
        </w:rPr>
        <w:t xml:space="preserve">. </w:t>
      </w:r>
    </w:p>
    <w:p w:rsidR="00AD4B3D" w:rsidRPr="00C31C28" w:rsidRDefault="0069174C" w:rsidP="0069174C">
      <w:pPr>
        <w:pStyle w:val="ListParagraph"/>
        <w:numPr>
          <w:ilvl w:val="0"/>
          <w:numId w:val="10"/>
        </w:numPr>
        <w:jc w:val="both"/>
        <w:rPr>
          <w:rStyle w:val="Hyperlink"/>
          <w:rFonts w:asciiTheme="minorBidi" w:hAnsiTheme="minorBidi" w:cstheme="minorBidi"/>
          <w:bCs/>
          <w:color w:val="000000"/>
          <w:u w:val="none"/>
          <w:lang w:val="en-US"/>
        </w:rPr>
      </w:pPr>
      <w:r w:rsidRPr="0069174C">
        <w:rPr>
          <w:rFonts w:asciiTheme="minorBidi" w:hAnsiTheme="minorBidi" w:cstheme="minorBidi"/>
          <w:bCs/>
          <w:lang w:val="en-US"/>
        </w:rPr>
        <w:t>The verge</w:t>
      </w:r>
      <w:r w:rsidR="00AD4B3D" w:rsidRPr="0069174C">
        <w:rPr>
          <w:rFonts w:asciiTheme="minorBidi" w:hAnsiTheme="minorBidi" w:cstheme="minorBidi"/>
          <w:bCs/>
          <w:lang w:val="en-US"/>
        </w:rPr>
        <w:t xml:space="preserve">, available on </w:t>
      </w:r>
      <w:hyperlink r:id="rId17" w:history="1">
        <w:r w:rsidRPr="0069174C">
          <w:rPr>
            <w:rStyle w:val="Hyperlink"/>
            <w:rFonts w:asciiTheme="minorBidi" w:hAnsiTheme="minorBidi" w:cstheme="minorBidi"/>
            <w:bCs/>
            <w:lang w:val="en-US"/>
          </w:rPr>
          <w:t>https://www.theverge.com/2016/7/4/12092740/un-resolution-condemns-disrupting-internet-access</w:t>
        </w:r>
      </w:hyperlink>
      <w:r w:rsidRPr="0069174C">
        <w:rPr>
          <w:rFonts w:asciiTheme="minorBidi" w:hAnsiTheme="minorBidi" w:cstheme="minorBidi"/>
          <w:bCs/>
          <w:lang w:val="en-US"/>
        </w:rPr>
        <w:t xml:space="preserve">, </w:t>
      </w:r>
      <w:hyperlink r:id="rId18" w:history="1">
        <w:r w:rsidR="00AD4B3D" w:rsidRPr="0069174C">
          <w:rPr>
            <w:rStyle w:val="Hyperlink"/>
            <w:rFonts w:asciiTheme="minorBidi" w:hAnsiTheme="minorBidi" w:cstheme="minorBidi"/>
            <w:color w:val="auto"/>
            <w:u w:val="none"/>
            <w:lang w:val="en-US"/>
          </w:rPr>
          <w:t>consulted</w:t>
        </w:r>
        <w:r w:rsidRPr="0069174C">
          <w:rPr>
            <w:rStyle w:val="Hyperlink"/>
            <w:rFonts w:asciiTheme="minorBidi" w:hAnsiTheme="minorBidi" w:cstheme="minorBidi"/>
            <w:color w:val="auto"/>
            <w:u w:val="none"/>
            <w:lang w:val="en-US"/>
          </w:rPr>
          <w:t xml:space="preserve"> </w:t>
        </w:r>
        <w:r w:rsidR="00C31C28">
          <w:rPr>
            <w:rStyle w:val="Hyperlink"/>
            <w:rFonts w:asciiTheme="minorBidi" w:hAnsiTheme="minorBidi" w:cstheme="minorBidi"/>
            <w:color w:val="auto"/>
            <w:u w:val="none"/>
            <w:lang w:val="en-US"/>
          </w:rPr>
          <w:t xml:space="preserve">on </w:t>
        </w:r>
        <w:r w:rsidRPr="0069174C">
          <w:rPr>
            <w:rStyle w:val="Hyperlink"/>
            <w:rFonts w:asciiTheme="minorBidi" w:hAnsiTheme="minorBidi" w:cstheme="minorBidi"/>
            <w:color w:val="auto"/>
            <w:u w:val="none"/>
            <w:lang w:val="en-US"/>
          </w:rPr>
          <w:t>the 27</w:t>
        </w:r>
        <w:r w:rsidR="00AD4B3D" w:rsidRPr="0069174C">
          <w:rPr>
            <w:rStyle w:val="Hyperlink"/>
            <w:rFonts w:asciiTheme="minorBidi" w:hAnsiTheme="minorBidi" w:cstheme="minorBidi"/>
            <w:color w:val="auto"/>
            <w:u w:val="none"/>
            <w:lang w:val="en-US"/>
          </w:rPr>
          <w:t>/</w:t>
        </w:r>
        <w:r w:rsidRPr="0069174C">
          <w:rPr>
            <w:rStyle w:val="Hyperlink"/>
            <w:rFonts w:asciiTheme="minorBidi" w:hAnsiTheme="minorBidi" w:cstheme="minorBidi"/>
            <w:color w:val="auto"/>
            <w:u w:val="none"/>
            <w:lang w:val="en-US"/>
          </w:rPr>
          <w:t>6</w:t>
        </w:r>
        <w:r w:rsidR="00AD4B3D" w:rsidRPr="0069174C">
          <w:rPr>
            <w:rStyle w:val="Hyperlink"/>
            <w:rFonts w:asciiTheme="minorBidi" w:hAnsiTheme="minorBidi" w:cstheme="minorBidi"/>
            <w:color w:val="auto"/>
            <w:u w:val="none"/>
            <w:lang w:val="en-US"/>
          </w:rPr>
          <w:t>/201</w:t>
        </w:r>
        <w:r w:rsidRPr="0069174C">
          <w:rPr>
            <w:rStyle w:val="Hyperlink"/>
            <w:rFonts w:asciiTheme="minorBidi" w:hAnsiTheme="minorBidi" w:cstheme="minorBidi"/>
            <w:color w:val="auto"/>
            <w:u w:val="none"/>
            <w:lang w:val="en-US"/>
          </w:rPr>
          <w:t>8</w:t>
        </w:r>
        <w:r w:rsidR="00AD4B3D" w:rsidRPr="0069174C">
          <w:rPr>
            <w:rStyle w:val="Hyperlink"/>
            <w:rFonts w:asciiTheme="minorBidi" w:hAnsiTheme="minorBidi" w:cstheme="minorBidi"/>
            <w:color w:val="auto"/>
            <w:u w:val="none"/>
            <w:lang w:val="en-US"/>
          </w:rPr>
          <w:t>.</w:t>
        </w:r>
      </w:hyperlink>
    </w:p>
    <w:p w:rsidR="00C31C28" w:rsidRPr="0069174C" w:rsidRDefault="00C31C28" w:rsidP="00C31C28">
      <w:pPr>
        <w:pStyle w:val="ListParagraph"/>
        <w:numPr>
          <w:ilvl w:val="0"/>
          <w:numId w:val="10"/>
        </w:numPr>
        <w:jc w:val="both"/>
        <w:rPr>
          <w:rFonts w:asciiTheme="minorBidi" w:hAnsiTheme="minorBidi" w:cstheme="minorBidi"/>
          <w:bCs/>
          <w:lang w:val="en-US"/>
        </w:rPr>
      </w:pPr>
      <w:r>
        <w:rPr>
          <w:rFonts w:asciiTheme="minorBidi" w:hAnsiTheme="minorBidi" w:cstheme="minorBidi"/>
          <w:bCs/>
          <w:lang w:val="en-US"/>
        </w:rPr>
        <w:t xml:space="preserve">Independent, available on </w:t>
      </w:r>
      <w:hyperlink r:id="rId19" w:history="1">
        <w:r w:rsidRPr="000C02EE">
          <w:rPr>
            <w:rStyle w:val="Hyperlink"/>
            <w:rFonts w:asciiTheme="minorBidi" w:hAnsiTheme="minorBidi" w:cstheme="minorBidi"/>
            <w:bCs/>
            <w:lang w:val="en-US"/>
          </w:rPr>
          <w:t>https://www.independent.co.uk/life-style/gadgets-and-tech/un-declares-online-freedom-to-be-a-human-right-that-must-be-protected-a7120186.html</w:t>
        </w:r>
      </w:hyperlink>
      <w:r>
        <w:rPr>
          <w:rFonts w:asciiTheme="minorBidi" w:hAnsiTheme="minorBidi" w:cstheme="minorBidi"/>
          <w:bCs/>
          <w:lang w:val="en-US"/>
        </w:rPr>
        <w:t xml:space="preserve">, consulted on the 27/6/2018. </w:t>
      </w:r>
    </w:p>
    <w:p w:rsidR="00AD4B3D" w:rsidRDefault="00AD4B3D" w:rsidP="000E68FD">
      <w:pPr>
        <w:pStyle w:val="ListParagraph"/>
        <w:numPr>
          <w:ilvl w:val="0"/>
          <w:numId w:val="10"/>
        </w:numPr>
        <w:jc w:val="both"/>
        <w:rPr>
          <w:rFonts w:asciiTheme="minorBidi" w:hAnsiTheme="minorBidi" w:cstheme="minorBidi"/>
          <w:bCs/>
          <w:lang w:val="en-US"/>
        </w:rPr>
      </w:pPr>
      <w:r w:rsidRPr="000E68FD">
        <w:rPr>
          <w:rFonts w:asciiTheme="minorBidi" w:hAnsiTheme="minorBidi" w:cstheme="minorBidi"/>
          <w:bCs/>
          <w:lang w:val="en-US"/>
        </w:rPr>
        <w:t xml:space="preserve"> </w:t>
      </w:r>
      <w:r w:rsidR="00B90EC9" w:rsidRPr="000E68FD">
        <w:rPr>
          <w:rFonts w:asciiTheme="minorBidi" w:hAnsiTheme="minorBidi" w:cstheme="minorBidi"/>
          <w:bCs/>
          <w:lang w:val="en-US"/>
        </w:rPr>
        <w:t xml:space="preserve">OSCE (organization for security </w:t>
      </w:r>
      <w:r w:rsidR="000E68FD" w:rsidRPr="000E68FD">
        <w:rPr>
          <w:rFonts w:asciiTheme="minorBidi" w:hAnsiTheme="minorBidi" w:cstheme="minorBidi"/>
          <w:bCs/>
          <w:lang w:val="en-US"/>
        </w:rPr>
        <w:t>and co-operation in Europe)</w:t>
      </w:r>
      <w:r w:rsidRPr="000E68FD">
        <w:rPr>
          <w:rFonts w:asciiTheme="minorBidi" w:hAnsiTheme="minorBidi" w:cstheme="minorBidi"/>
          <w:bCs/>
          <w:lang w:val="en-US"/>
        </w:rPr>
        <w:t>, available on</w:t>
      </w:r>
      <w:r w:rsidR="000E68FD" w:rsidRPr="000E68FD">
        <w:rPr>
          <w:rFonts w:asciiTheme="minorBidi" w:hAnsiTheme="minorBidi" w:cstheme="minorBidi"/>
          <w:bCs/>
          <w:lang w:val="en-US"/>
        </w:rPr>
        <w:t xml:space="preserve"> </w:t>
      </w:r>
      <w:hyperlink r:id="rId20" w:history="1">
        <w:r w:rsidR="000E68FD" w:rsidRPr="000E68FD">
          <w:rPr>
            <w:rStyle w:val="Hyperlink"/>
            <w:rFonts w:asciiTheme="minorBidi" w:hAnsiTheme="minorBidi" w:cstheme="minorBidi"/>
            <w:bCs/>
            <w:lang w:val="en-US"/>
          </w:rPr>
          <w:t>https://www.osce.org/fom/250656</w:t>
        </w:r>
      </w:hyperlink>
      <w:r w:rsidR="000E68FD" w:rsidRPr="000E68FD">
        <w:rPr>
          <w:rFonts w:asciiTheme="minorBidi" w:hAnsiTheme="minorBidi" w:cstheme="minorBidi"/>
          <w:bCs/>
          <w:lang w:val="en-US"/>
        </w:rPr>
        <w:t xml:space="preserve">, </w:t>
      </w:r>
      <w:r w:rsidRPr="000E68FD">
        <w:rPr>
          <w:rFonts w:asciiTheme="minorBidi" w:hAnsiTheme="minorBidi" w:cstheme="minorBidi"/>
          <w:bCs/>
          <w:lang w:val="en-US"/>
        </w:rPr>
        <w:t>consulted</w:t>
      </w:r>
      <w:r w:rsidR="000E68FD" w:rsidRPr="000E68FD">
        <w:rPr>
          <w:rFonts w:asciiTheme="minorBidi" w:hAnsiTheme="minorBidi" w:cstheme="minorBidi"/>
          <w:bCs/>
          <w:lang w:val="en-US"/>
        </w:rPr>
        <w:t xml:space="preserve"> on the</w:t>
      </w:r>
      <w:r w:rsidRPr="000E68FD">
        <w:rPr>
          <w:rFonts w:asciiTheme="minorBidi" w:hAnsiTheme="minorBidi" w:cstheme="minorBidi"/>
          <w:bCs/>
          <w:lang w:val="en-US"/>
        </w:rPr>
        <w:t xml:space="preserve"> </w:t>
      </w:r>
      <w:r w:rsidR="000E68FD" w:rsidRPr="000E68FD">
        <w:rPr>
          <w:rFonts w:asciiTheme="minorBidi" w:hAnsiTheme="minorBidi" w:cstheme="minorBidi"/>
          <w:bCs/>
          <w:lang w:val="en-US"/>
        </w:rPr>
        <w:t>27</w:t>
      </w:r>
      <w:r w:rsidRPr="000E68FD">
        <w:rPr>
          <w:rFonts w:asciiTheme="minorBidi" w:hAnsiTheme="minorBidi" w:cstheme="minorBidi"/>
          <w:bCs/>
          <w:lang w:val="en-US"/>
        </w:rPr>
        <w:t>/</w:t>
      </w:r>
      <w:r w:rsidR="000E68FD" w:rsidRPr="000E68FD">
        <w:rPr>
          <w:rFonts w:asciiTheme="minorBidi" w:hAnsiTheme="minorBidi" w:cstheme="minorBidi"/>
          <w:bCs/>
          <w:lang w:val="en-US"/>
        </w:rPr>
        <w:t>6</w:t>
      </w:r>
      <w:r w:rsidRPr="000E68FD">
        <w:rPr>
          <w:rFonts w:asciiTheme="minorBidi" w:hAnsiTheme="minorBidi" w:cstheme="minorBidi"/>
          <w:bCs/>
          <w:lang w:val="en-US"/>
        </w:rPr>
        <w:t>/201</w:t>
      </w:r>
      <w:r w:rsidR="000E68FD" w:rsidRPr="000E68FD">
        <w:rPr>
          <w:rFonts w:asciiTheme="minorBidi" w:hAnsiTheme="minorBidi" w:cstheme="minorBidi"/>
          <w:bCs/>
          <w:lang w:val="en-US"/>
        </w:rPr>
        <w:t>8</w:t>
      </w:r>
      <w:r w:rsidRPr="000E68FD">
        <w:rPr>
          <w:rFonts w:asciiTheme="minorBidi" w:hAnsiTheme="minorBidi" w:cstheme="minorBidi"/>
          <w:bCs/>
          <w:lang w:val="en-US"/>
        </w:rPr>
        <w:t xml:space="preserve">. </w:t>
      </w:r>
    </w:p>
    <w:p w:rsidR="00D51B0B" w:rsidRDefault="00D51B0B" w:rsidP="00D51B0B">
      <w:pPr>
        <w:pStyle w:val="ListParagraph"/>
        <w:numPr>
          <w:ilvl w:val="0"/>
          <w:numId w:val="10"/>
        </w:numPr>
        <w:jc w:val="both"/>
        <w:rPr>
          <w:rFonts w:asciiTheme="minorBidi" w:hAnsiTheme="minorBidi" w:cstheme="minorBidi"/>
          <w:bCs/>
          <w:lang w:val="en-US"/>
        </w:rPr>
      </w:pPr>
      <w:r>
        <w:rPr>
          <w:rFonts w:asciiTheme="minorBidi" w:hAnsiTheme="minorBidi" w:cstheme="minorBidi"/>
          <w:bCs/>
          <w:lang w:val="en-US"/>
        </w:rPr>
        <w:t xml:space="preserve">Marketplace, available on: </w:t>
      </w:r>
      <w:hyperlink r:id="rId21" w:history="1">
        <w:r w:rsidRPr="00002695">
          <w:rPr>
            <w:rStyle w:val="Hyperlink"/>
            <w:rFonts w:asciiTheme="minorBidi" w:hAnsiTheme="minorBidi" w:cstheme="minorBidi"/>
            <w:bCs/>
            <w:lang w:val="en-US"/>
          </w:rPr>
          <w:t>https://www.marketplace.org/2016/05/27/world/social-media-censorship-around-world</w:t>
        </w:r>
      </w:hyperlink>
      <w:r>
        <w:rPr>
          <w:rFonts w:asciiTheme="minorBidi" w:hAnsiTheme="minorBidi" w:cstheme="minorBidi"/>
          <w:bCs/>
          <w:lang w:val="en-US"/>
        </w:rPr>
        <w:t xml:space="preserve">, consulted on the 24/6/2018. </w:t>
      </w:r>
    </w:p>
    <w:p w:rsidR="00D51B0B" w:rsidRDefault="00D51B0B" w:rsidP="00D51B0B">
      <w:pPr>
        <w:pStyle w:val="ListParagraph"/>
        <w:numPr>
          <w:ilvl w:val="0"/>
          <w:numId w:val="10"/>
        </w:numPr>
        <w:jc w:val="both"/>
        <w:rPr>
          <w:rFonts w:asciiTheme="minorBidi" w:hAnsiTheme="minorBidi" w:cstheme="minorBidi"/>
          <w:bCs/>
          <w:lang w:val="en-US"/>
        </w:rPr>
      </w:pPr>
      <w:r>
        <w:rPr>
          <w:rFonts w:asciiTheme="minorBidi" w:hAnsiTheme="minorBidi" w:cstheme="minorBidi"/>
          <w:bCs/>
          <w:lang w:val="en-US"/>
        </w:rPr>
        <w:t xml:space="preserve">Council on foreign relation, available on: </w:t>
      </w:r>
      <w:hyperlink r:id="rId22" w:history="1">
        <w:r w:rsidRPr="00002695">
          <w:rPr>
            <w:rStyle w:val="Hyperlink"/>
            <w:rFonts w:asciiTheme="minorBidi" w:hAnsiTheme="minorBidi" w:cstheme="minorBidi"/>
            <w:bCs/>
            <w:lang w:val="en-US"/>
          </w:rPr>
          <w:t>https://www.cfr.org/backgrounder/what-internet-governance</w:t>
        </w:r>
      </w:hyperlink>
      <w:r>
        <w:rPr>
          <w:rFonts w:asciiTheme="minorBidi" w:hAnsiTheme="minorBidi" w:cstheme="minorBidi"/>
          <w:bCs/>
          <w:lang w:val="en-US"/>
        </w:rPr>
        <w:t xml:space="preserve">, consulted on the 24/6/2018. </w:t>
      </w:r>
    </w:p>
    <w:p w:rsidR="00D51B0B" w:rsidRPr="000E68FD" w:rsidRDefault="00D51B0B" w:rsidP="00D51B0B">
      <w:pPr>
        <w:pStyle w:val="ListParagraph"/>
        <w:numPr>
          <w:ilvl w:val="0"/>
          <w:numId w:val="10"/>
        </w:numPr>
        <w:jc w:val="both"/>
        <w:rPr>
          <w:rFonts w:asciiTheme="minorBidi" w:hAnsiTheme="minorBidi" w:cstheme="minorBidi"/>
          <w:bCs/>
          <w:lang w:val="en-US"/>
        </w:rPr>
      </w:pPr>
      <w:r>
        <w:rPr>
          <w:rFonts w:asciiTheme="minorBidi" w:hAnsiTheme="minorBidi" w:cstheme="minorBidi"/>
          <w:bCs/>
          <w:lang w:val="en-US"/>
        </w:rPr>
        <w:t xml:space="preserve">Internet society, available on: </w:t>
      </w:r>
      <w:hyperlink r:id="rId23" w:history="1">
        <w:r w:rsidRPr="00002695">
          <w:rPr>
            <w:rStyle w:val="Hyperlink"/>
            <w:rFonts w:asciiTheme="minorBidi" w:hAnsiTheme="minorBidi" w:cstheme="minorBidi"/>
            <w:bCs/>
            <w:lang w:val="en-US"/>
          </w:rPr>
          <w:t>https://www.internetsociety.org/issues/internet-governance/</w:t>
        </w:r>
      </w:hyperlink>
      <w:r>
        <w:rPr>
          <w:rFonts w:asciiTheme="minorBidi" w:hAnsiTheme="minorBidi" w:cstheme="minorBidi"/>
          <w:bCs/>
          <w:lang w:val="en-US"/>
        </w:rPr>
        <w:t xml:space="preserve">, consulted on the 24/6/2018. </w:t>
      </w:r>
    </w:p>
    <w:p w:rsidR="005645C9" w:rsidRPr="006B7ACA" w:rsidRDefault="00AD4B3D" w:rsidP="006B7ACA">
      <w:pPr>
        <w:spacing w:line="240" w:lineRule="auto"/>
        <w:ind w:left="360"/>
        <w:jc w:val="both"/>
        <w:rPr>
          <w:rFonts w:asciiTheme="minorBidi" w:hAnsiTheme="minorBidi" w:cstheme="minorBidi"/>
          <w:highlight w:val="yellow"/>
        </w:rPr>
      </w:pPr>
      <w:r w:rsidRPr="006B7ACA">
        <w:rPr>
          <w:rFonts w:asciiTheme="minorBidi" w:hAnsiTheme="minorBidi" w:cstheme="minorBidi"/>
          <w:highlight w:val="yellow"/>
        </w:rPr>
        <w:t xml:space="preserve"> </w:t>
      </w:r>
    </w:p>
    <w:sectPr w:rsidR="005645C9" w:rsidRPr="006B7ACA" w:rsidSect="007E66F4">
      <w:footerReference w:type="default" r:id="rId2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0A1" w:rsidRDefault="009E00A1" w:rsidP="00AD4B3D">
      <w:pPr>
        <w:spacing w:after="0" w:line="240" w:lineRule="auto"/>
      </w:pPr>
      <w:r>
        <w:separator/>
      </w:r>
    </w:p>
  </w:endnote>
  <w:endnote w:type="continuationSeparator" w:id="0">
    <w:p w:rsidR="009E00A1" w:rsidRDefault="009E00A1" w:rsidP="00AD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049687"/>
      <w:docPartObj>
        <w:docPartGallery w:val="Page Numbers (Bottom of Page)"/>
        <w:docPartUnique/>
      </w:docPartObj>
    </w:sdtPr>
    <w:sdtEndPr>
      <w:rPr>
        <w:noProof/>
      </w:rPr>
    </w:sdtEndPr>
    <w:sdtContent>
      <w:p w:rsidR="008B338B" w:rsidRDefault="008B3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E66F4" w:rsidRDefault="007E6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0A1" w:rsidRDefault="009E00A1" w:rsidP="00AD4B3D">
      <w:pPr>
        <w:spacing w:after="0" w:line="240" w:lineRule="auto"/>
      </w:pPr>
      <w:r>
        <w:separator/>
      </w:r>
    </w:p>
  </w:footnote>
  <w:footnote w:type="continuationSeparator" w:id="0">
    <w:p w:rsidR="009E00A1" w:rsidRDefault="009E00A1" w:rsidP="00AD4B3D">
      <w:pPr>
        <w:spacing w:after="0" w:line="240" w:lineRule="auto"/>
      </w:pPr>
      <w:r>
        <w:continuationSeparator/>
      </w:r>
    </w:p>
  </w:footnote>
  <w:footnote w:id="1">
    <w:p w:rsidR="00E870B8" w:rsidRPr="00BB1140" w:rsidRDefault="00E870B8" w:rsidP="00E870B8">
      <w:pPr>
        <w:rPr>
          <w:rFonts w:asciiTheme="majorBidi" w:hAnsiTheme="majorBidi" w:cstheme="majorBidi"/>
          <w:bCs/>
          <w:sz w:val="18"/>
          <w:szCs w:val="18"/>
          <w:lang w:val="en-US"/>
        </w:rPr>
      </w:pPr>
      <w:r>
        <w:rPr>
          <w:vertAlign w:val="superscript"/>
        </w:rPr>
        <w:footnoteRef/>
      </w:r>
      <w:r w:rsidRPr="00BB1140">
        <w:rPr>
          <w:sz w:val="20"/>
          <w:szCs w:val="20"/>
          <w:lang w:val="en-US"/>
        </w:rPr>
        <w:t xml:space="preserve"> </w:t>
      </w:r>
      <w:r>
        <w:rPr>
          <w:rFonts w:asciiTheme="majorBidi" w:hAnsiTheme="majorBidi" w:cstheme="majorBidi"/>
          <w:sz w:val="18"/>
          <w:szCs w:val="18"/>
          <w:lang w:val="en-US"/>
        </w:rPr>
        <w:t>Freedom House 2017</w:t>
      </w:r>
      <w:r w:rsidRPr="00BB1140">
        <w:rPr>
          <w:rFonts w:asciiTheme="majorBidi" w:hAnsiTheme="majorBidi" w:cstheme="majorBidi"/>
          <w:sz w:val="18"/>
          <w:szCs w:val="18"/>
          <w:lang w:val="en-US"/>
        </w:rPr>
        <w:t xml:space="preserve">, available on </w:t>
      </w:r>
      <w:r w:rsidRPr="00E870B8">
        <w:rPr>
          <w:rStyle w:val="Hyperlink"/>
          <w:rFonts w:asciiTheme="majorBidi" w:hAnsiTheme="majorBidi" w:cstheme="majorBidi"/>
          <w:sz w:val="18"/>
          <w:szCs w:val="18"/>
          <w:lang w:val="en-US"/>
        </w:rPr>
        <w:t>https://freedomhouse.org/report/freedom-press/freedom-press-2017</w:t>
      </w:r>
      <w:r>
        <w:rPr>
          <w:rFonts w:asciiTheme="majorBidi" w:hAnsiTheme="majorBidi" w:cstheme="majorBidi"/>
          <w:sz w:val="18"/>
          <w:szCs w:val="18"/>
        </w:rPr>
        <w:t xml:space="preserve"> c</w:t>
      </w:r>
      <w:r w:rsidRPr="00BB1140">
        <w:rPr>
          <w:rFonts w:asciiTheme="majorBidi" w:hAnsiTheme="majorBidi" w:cstheme="majorBidi"/>
          <w:sz w:val="18"/>
          <w:szCs w:val="18"/>
        </w:rPr>
        <w:t>onsulted</w:t>
      </w:r>
      <w:r>
        <w:rPr>
          <w:rFonts w:asciiTheme="majorBidi" w:hAnsiTheme="majorBidi" w:cstheme="majorBidi"/>
          <w:sz w:val="18"/>
          <w:szCs w:val="18"/>
        </w:rPr>
        <w:t xml:space="preserve"> on the</w:t>
      </w:r>
      <w:r w:rsidRPr="00BB1140">
        <w:rPr>
          <w:rFonts w:asciiTheme="majorBidi" w:hAnsiTheme="majorBidi" w:cstheme="majorBidi"/>
          <w:sz w:val="18"/>
          <w:szCs w:val="18"/>
        </w:rPr>
        <w:t xml:space="preserve"> </w:t>
      </w:r>
      <w:r>
        <w:rPr>
          <w:rFonts w:asciiTheme="majorBidi" w:hAnsiTheme="majorBidi" w:cstheme="majorBidi"/>
          <w:sz w:val="18"/>
          <w:szCs w:val="18"/>
        </w:rPr>
        <w:t>27</w:t>
      </w:r>
      <w:r w:rsidRPr="00BB1140">
        <w:rPr>
          <w:rFonts w:asciiTheme="majorBidi" w:hAnsiTheme="majorBidi" w:cstheme="majorBidi"/>
          <w:sz w:val="18"/>
          <w:szCs w:val="18"/>
        </w:rPr>
        <w:t>/</w:t>
      </w:r>
      <w:r>
        <w:rPr>
          <w:rFonts w:asciiTheme="majorBidi" w:hAnsiTheme="majorBidi" w:cstheme="majorBidi"/>
          <w:sz w:val="18"/>
          <w:szCs w:val="18"/>
        </w:rPr>
        <w:t>6</w:t>
      </w:r>
      <w:r w:rsidRPr="00BB1140">
        <w:rPr>
          <w:rFonts w:asciiTheme="majorBidi" w:hAnsiTheme="majorBidi" w:cstheme="majorBidi"/>
          <w:sz w:val="18"/>
          <w:szCs w:val="18"/>
        </w:rPr>
        <w:t>/201</w:t>
      </w:r>
      <w:r>
        <w:rPr>
          <w:rFonts w:asciiTheme="majorBidi" w:hAnsiTheme="majorBidi" w:cstheme="majorBidi"/>
          <w:sz w:val="18"/>
          <w:szCs w:val="18"/>
        </w:rPr>
        <w:t>8.</w:t>
      </w:r>
    </w:p>
  </w:footnote>
  <w:footnote w:id="2">
    <w:p w:rsidR="00B55166" w:rsidRPr="00BB1140" w:rsidRDefault="00B55166" w:rsidP="00B55166">
      <w:pPr>
        <w:rPr>
          <w:rFonts w:asciiTheme="majorBidi" w:hAnsiTheme="majorBidi" w:cstheme="majorBidi"/>
          <w:bCs/>
          <w:sz w:val="18"/>
          <w:szCs w:val="18"/>
          <w:lang w:val="en-US"/>
        </w:rPr>
      </w:pPr>
      <w:r>
        <w:rPr>
          <w:vertAlign w:val="superscript"/>
        </w:rPr>
        <w:footnoteRef/>
      </w:r>
      <w:r w:rsidRPr="00BB1140">
        <w:rPr>
          <w:sz w:val="20"/>
          <w:szCs w:val="20"/>
          <w:lang w:val="en-US"/>
        </w:rPr>
        <w:t xml:space="preserve"> </w:t>
      </w:r>
      <w:bookmarkStart w:id="0" w:name="_Hlk500695959"/>
      <w:r w:rsidRPr="00BB1140">
        <w:rPr>
          <w:rFonts w:asciiTheme="majorBidi" w:hAnsiTheme="majorBidi" w:cstheme="majorBidi"/>
          <w:sz w:val="18"/>
          <w:szCs w:val="18"/>
          <w:lang w:val="en-US"/>
        </w:rPr>
        <w:t>General As</w:t>
      </w:r>
      <w:r>
        <w:rPr>
          <w:rFonts w:asciiTheme="majorBidi" w:hAnsiTheme="majorBidi" w:cstheme="majorBidi"/>
          <w:sz w:val="18"/>
          <w:szCs w:val="18"/>
          <w:lang w:val="en-US"/>
        </w:rPr>
        <w:t xml:space="preserve">sembly resolution </w:t>
      </w:r>
      <w:r w:rsidR="00600D48">
        <w:rPr>
          <w:rFonts w:asciiTheme="majorBidi" w:hAnsiTheme="majorBidi" w:cstheme="majorBidi"/>
          <w:sz w:val="18"/>
          <w:szCs w:val="18"/>
          <w:lang w:val="en-US"/>
        </w:rPr>
        <w:t>2012</w:t>
      </w:r>
      <w:r w:rsidRPr="00BB1140">
        <w:rPr>
          <w:rFonts w:asciiTheme="majorBidi" w:hAnsiTheme="majorBidi" w:cstheme="majorBidi"/>
          <w:sz w:val="18"/>
          <w:szCs w:val="18"/>
          <w:lang w:val="en-US"/>
        </w:rPr>
        <w:t xml:space="preserve">, available on </w:t>
      </w:r>
      <w:r w:rsidR="00600D48" w:rsidRPr="00600D48">
        <w:rPr>
          <w:rStyle w:val="Hyperlink"/>
          <w:rFonts w:asciiTheme="majorBidi" w:hAnsiTheme="majorBidi" w:cstheme="majorBidi"/>
          <w:sz w:val="18"/>
          <w:szCs w:val="18"/>
          <w:lang w:val="en-US"/>
        </w:rPr>
        <w:t>http://ap.ohchr.org/documents/E/HRC/d_res_dec/A_HRC_20_L13.doc</w:t>
      </w:r>
      <w:r w:rsidRPr="00BB1140">
        <w:rPr>
          <w:rFonts w:asciiTheme="majorBidi" w:hAnsiTheme="majorBidi" w:cstheme="majorBidi"/>
          <w:bCs/>
          <w:sz w:val="18"/>
          <w:szCs w:val="18"/>
          <w:lang w:val="en-US"/>
        </w:rPr>
        <w:t xml:space="preserve"> </w:t>
      </w:r>
      <w:r w:rsidRPr="00BB1140">
        <w:rPr>
          <w:rFonts w:asciiTheme="majorBidi" w:hAnsiTheme="majorBidi" w:cstheme="majorBidi"/>
          <w:sz w:val="18"/>
          <w:szCs w:val="18"/>
        </w:rPr>
        <w:t>consulted</w:t>
      </w:r>
      <w:r w:rsidR="00600D48">
        <w:rPr>
          <w:rFonts w:asciiTheme="majorBidi" w:hAnsiTheme="majorBidi" w:cstheme="majorBidi"/>
          <w:sz w:val="18"/>
          <w:szCs w:val="18"/>
        </w:rPr>
        <w:t xml:space="preserve"> on the</w:t>
      </w:r>
      <w:r w:rsidRPr="00BB1140">
        <w:rPr>
          <w:rFonts w:asciiTheme="majorBidi" w:hAnsiTheme="majorBidi" w:cstheme="majorBidi"/>
          <w:sz w:val="18"/>
          <w:szCs w:val="18"/>
        </w:rPr>
        <w:t xml:space="preserve"> </w:t>
      </w:r>
      <w:r w:rsidR="00600D48">
        <w:rPr>
          <w:rFonts w:asciiTheme="majorBidi" w:hAnsiTheme="majorBidi" w:cstheme="majorBidi"/>
          <w:sz w:val="18"/>
          <w:szCs w:val="18"/>
        </w:rPr>
        <w:t>27</w:t>
      </w:r>
      <w:r w:rsidRPr="00BB1140">
        <w:rPr>
          <w:rFonts w:asciiTheme="majorBidi" w:hAnsiTheme="majorBidi" w:cstheme="majorBidi"/>
          <w:sz w:val="18"/>
          <w:szCs w:val="18"/>
        </w:rPr>
        <w:t>/</w:t>
      </w:r>
      <w:r w:rsidR="00600D48">
        <w:rPr>
          <w:rFonts w:asciiTheme="majorBidi" w:hAnsiTheme="majorBidi" w:cstheme="majorBidi"/>
          <w:sz w:val="18"/>
          <w:szCs w:val="18"/>
        </w:rPr>
        <w:t>6</w:t>
      </w:r>
      <w:r w:rsidRPr="00BB1140">
        <w:rPr>
          <w:rFonts w:asciiTheme="majorBidi" w:hAnsiTheme="majorBidi" w:cstheme="majorBidi"/>
          <w:sz w:val="18"/>
          <w:szCs w:val="18"/>
        </w:rPr>
        <w:t>/201</w:t>
      </w:r>
      <w:bookmarkEnd w:id="0"/>
      <w:r w:rsidR="00600D48">
        <w:rPr>
          <w:rFonts w:asciiTheme="majorBidi" w:hAnsiTheme="majorBidi" w:cstheme="majorBidi"/>
          <w:sz w:val="18"/>
          <w:szCs w:val="18"/>
        </w:rPr>
        <w:t>8.</w:t>
      </w:r>
    </w:p>
  </w:footnote>
  <w:footnote w:id="3">
    <w:p w:rsidR="00B55166" w:rsidRPr="00713457" w:rsidRDefault="00B55166" w:rsidP="00B55166">
      <w:pPr>
        <w:rPr>
          <w:rFonts w:asciiTheme="majorBidi" w:hAnsiTheme="majorBidi" w:cstheme="majorBidi"/>
          <w:bCs/>
          <w:sz w:val="18"/>
          <w:szCs w:val="18"/>
          <w:lang w:val="en-US"/>
        </w:rPr>
      </w:pPr>
      <w:r>
        <w:rPr>
          <w:vertAlign w:val="superscript"/>
        </w:rPr>
        <w:footnoteRef/>
      </w:r>
      <w:r w:rsidRPr="00713457">
        <w:rPr>
          <w:sz w:val="20"/>
          <w:szCs w:val="20"/>
          <w:lang w:val="en-US"/>
        </w:rPr>
        <w:t xml:space="preserve"> </w:t>
      </w:r>
      <w:r w:rsidR="00713457" w:rsidRPr="00713457">
        <w:rPr>
          <w:rFonts w:asciiTheme="majorBidi" w:hAnsiTheme="majorBidi" w:cstheme="majorBidi"/>
          <w:sz w:val="18"/>
          <w:szCs w:val="18"/>
          <w:lang w:val="en-US"/>
        </w:rPr>
        <w:t>United</w:t>
      </w:r>
      <w:r w:rsidR="00713457">
        <w:rPr>
          <w:rFonts w:asciiTheme="majorBidi" w:hAnsiTheme="majorBidi" w:cstheme="majorBidi"/>
          <w:sz w:val="18"/>
          <w:szCs w:val="18"/>
          <w:lang w:val="en-US"/>
        </w:rPr>
        <w:t xml:space="preserve"> Nations Article 19</w:t>
      </w:r>
      <w:r w:rsidRPr="00713457">
        <w:rPr>
          <w:rFonts w:asciiTheme="majorBidi" w:hAnsiTheme="majorBidi" w:cstheme="majorBidi"/>
          <w:sz w:val="18"/>
          <w:szCs w:val="18"/>
          <w:lang w:val="en-US"/>
        </w:rPr>
        <w:t xml:space="preserve">, available on </w:t>
      </w:r>
      <w:hyperlink r:id="rId1" w:history="1">
        <w:r w:rsidR="00713457" w:rsidRPr="00AB3D0B">
          <w:rPr>
            <w:rStyle w:val="Hyperlink"/>
            <w:rFonts w:asciiTheme="majorBidi" w:hAnsiTheme="majorBidi" w:cstheme="majorBidi"/>
            <w:sz w:val="18"/>
            <w:szCs w:val="18"/>
            <w:lang w:val="en-US"/>
          </w:rPr>
          <w:t>https://www.article19.org/explore</w:t>
        </w:r>
      </w:hyperlink>
      <w:r w:rsidR="00713457">
        <w:rPr>
          <w:rFonts w:asciiTheme="majorBidi" w:hAnsiTheme="majorBidi" w:cstheme="majorBidi"/>
          <w:sz w:val="18"/>
          <w:szCs w:val="18"/>
          <w:lang w:val="en-US"/>
        </w:rPr>
        <w:t>, c</w:t>
      </w:r>
      <w:r w:rsidRPr="00713457">
        <w:rPr>
          <w:rFonts w:asciiTheme="majorBidi" w:hAnsiTheme="majorBidi" w:cstheme="majorBidi"/>
          <w:sz w:val="18"/>
          <w:szCs w:val="18"/>
          <w:lang w:val="en-US"/>
        </w:rPr>
        <w:t>onsulted</w:t>
      </w:r>
      <w:r w:rsidR="00713457">
        <w:rPr>
          <w:rFonts w:asciiTheme="majorBidi" w:hAnsiTheme="majorBidi" w:cstheme="majorBidi"/>
          <w:sz w:val="18"/>
          <w:szCs w:val="18"/>
          <w:lang w:val="en-US"/>
        </w:rPr>
        <w:t xml:space="preserve"> on the</w:t>
      </w:r>
      <w:r w:rsidRPr="00713457">
        <w:rPr>
          <w:rFonts w:asciiTheme="majorBidi" w:hAnsiTheme="majorBidi" w:cstheme="majorBidi"/>
          <w:sz w:val="18"/>
          <w:szCs w:val="18"/>
          <w:lang w:val="en-US"/>
        </w:rPr>
        <w:t xml:space="preserve"> </w:t>
      </w:r>
      <w:r w:rsidR="00713457">
        <w:rPr>
          <w:rFonts w:asciiTheme="majorBidi" w:hAnsiTheme="majorBidi" w:cstheme="majorBidi"/>
          <w:sz w:val="18"/>
          <w:szCs w:val="18"/>
          <w:lang w:val="en-US"/>
        </w:rPr>
        <w:t>27</w:t>
      </w:r>
      <w:r w:rsidRPr="00713457">
        <w:rPr>
          <w:rFonts w:asciiTheme="majorBidi" w:hAnsiTheme="majorBidi" w:cstheme="majorBidi"/>
          <w:sz w:val="18"/>
          <w:szCs w:val="18"/>
          <w:lang w:val="en-US"/>
        </w:rPr>
        <w:t>/</w:t>
      </w:r>
      <w:r w:rsidR="00713457">
        <w:rPr>
          <w:rFonts w:asciiTheme="majorBidi" w:hAnsiTheme="majorBidi" w:cstheme="majorBidi"/>
          <w:sz w:val="18"/>
          <w:szCs w:val="18"/>
          <w:lang w:val="en-US"/>
        </w:rPr>
        <w:t>6</w:t>
      </w:r>
      <w:r w:rsidRPr="00713457">
        <w:rPr>
          <w:rFonts w:asciiTheme="majorBidi" w:hAnsiTheme="majorBidi" w:cstheme="majorBidi"/>
          <w:sz w:val="18"/>
          <w:szCs w:val="18"/>
          <w:lang w:val="en-US"/>
        </w:rPr>
        <w:t>/201</w:t>
      </w:r>
      <w:r w:rsidR="00713457">
        <w:rPr>
          <w:rFonts w:asciiTheme="majorBidi" w:hAnsiTheme="majorBidi" w:cstheme="majorBidi"/>
          <w:sz w:val="18"/>
          <w:szCs w:val="18"/>
          <w:lang w:val="en-US"/>
        </w:rPr>
        <w:t>8</w:t>
      </w:r>
      <w:r w:rsidRPr="00713457">
        <w:rPr>
          <w:rFonts w:asciiTheme="majorBidi" w:hAnsiTheme="majorBidi" w:cstheme="majorBidi"/>
          <w:sz w:val="18"/>
          <w:szCs w:val="18"/>
          <w:lang w:val="en-US"/>
        </w:rPr>
        <w:t xml:space="preserve">. </w:t>
      </w:r>
    </w:p>
  </w:footnote>
  <w:footnote w:id="4">
    <w:p w:rsidR="00B55166" w:rsidRPr="00713457" w:rsidRDefault="00B55166" w:rsidP="00B55166">
      <w:pPr>
        <w:rPr>
          <w:rFonts w:asciiTheme="majorBidi" w:hAnsiTheme="majorBidi" w:cstheme="majorBidi"/>
          <w:sz w:val="18"/>
          <w:szCs w:val="18"/>
          <w:lang w:val="en-US"/>
        </w:rPr>
      </w:pPr>
      <w:r>
        <w:rPr>
          <w:vertAlign w:val="superscript"/>
        </w:rPr>
        <w:footnoteRef/>
      </w:r>
      <w:r w:rsidRPr="00713457">
        <w:rPr>
          <w:sz w:val="20"/>
          <w:szCs w:val="20"/>
          <w:lang w:val="en-US"/>
        </w:rPr>
        <w:t xml:space="preserve"> </w:t>
      </w:r>
      <w:r w:rsidR="00713457" w:rsidRPr="00713457">
        <w:rPr>
          <w:rFonts w:asciiTheme="majorBidi" w:hAnsiTheme="majorBidi" w:cstheme="majorBidi"/>
          <w:sz w:val="18"/>
          <w:szCs w:val="18"/>
          <w:lang w:val="en-US"/>
        </w:rPr>
        <w:t xml:space="preserve">United </w:t>
      </w:r>
      <w:r w:rsidR="00713457">
        <w:rPr>
          <w:rFonts w:asciiTheme="majorBidi" w:hAnsiTheme="majorBidi" w:cstheme="majorBidi"/>
          <w:sz w:val="18"/>
          <w:szCs w:val="18"/>
          <w:lang w:val="en-US"/>
        </w:rPr>
        <w:t>Nations News</w:t>
      </w:r>
      <w:r w:rsidRPr="00713457">
        <w:rPr>
          <w:rFonts w:asciiTheme="majorBidi" w:hAnsiTheme="majorBidi" w:cstheme="majorBidi"/>
          <w:sz w:val="18"/>
          <w:szCs w:val="18"/>
          <w:lang w:val="en-US"/>
        </w:rPr>
        <w:t xml:space="preserve">, available on </w:t>
      </w:r>
      <w:r w:rsidR="00713457" w:rsidRPr="00713457">
        <w:rPr>
          <w:rStyle w:val="Hyperlink"/>
          <w:rFonts w:asciiTheme="majorBidi" w:hAnsiTheme="majorBidi" w:cstheme="majorBidi"/>
          <w:sz w:val="18"/>
          <w:szCs w:val="18"/>
          <w:lang w:val="en-US"/>
        </w:rPr>
        <w:t>https://news.un.org/en/story/2017/12/639792-un-chief-highlights-need-internet-governance-support-innovation-prevent</w:t>
      </w:r>
      <w:r w:rsidRPr="00713457">
        <w:rPr>
          <w:rFonts w:asciiTheme="majorBidi" w:hAnsiTheme="majorBidi" w:cstheme="majorBidi"/>
          <w:bCs/>
          <w:sz w:val="18"/>
          <w:szCs w:val="18"/>
          <w:lang w:val="en-US"/>
        </w:rPr>
        <w:t xml:space="preserve">, consulted </w:t>
      </w:r>
      <w:r w:rsidR="00713457">
        <w:rPr>
          <w:rFonts w:asciiTheme="majorBidi" w:hAnsiTheme="majorBidi" w:cstheme="majorBidi"/>
          <w:bCs/>
          <w:sz w:val="18"/>
          <w:szCs w:val="18"/>
          <w:lang w:val="en-US"/>
        </w:rPr>
        <w:t>on the 27</w:t>
      </w:r>
      <w:r w:rsidRPr="00713457">
        <w:rPr>
          <w:rFonts w:asciiTheme="majorBidi" w:hAnsiTheme="majorBidi" w:cstheme="majorBidi"/>
          <w:bCs/>
          <w:sz w:val="18"/>
          <w:szCs w:val="18"/>
          <w:lang w:val="en-US"/>
        </w:rPr>
        <w:t>/</w:t>
      </w:r>
      <w:r w:rsidR="00713457">
        <w:rPr>
          <w:rFonts w:asciiTheme="majorBidi" w:hAnsiTheme="majorBidi" w:cstheme="majorBidi"/>
          <w:bCs/>
          <w:sz w:val="18"/>
          <w:szCs w:val="18"/>
          <w:lang w:val="en-US"/>
        </w:rPr>
        <w:t>6</w:t>
      </w:r>
      <w:r w:rsidRPr="00713457">
        <w:rPr>
          <w:rFonts w:asciiTheme="majorBidi" w:hAnsiTheme="majorBidi" w:cstheme="majorBidi"/>
          <w:bCs/>
          <w:sz w:val="18"/>
          <w:szCs w:val="18"/>
          <w:lang w:val="en-US"/>
        </w:rPr>
        <w:t>/201</w:t>
      </w:r>
      <w:r w:rsidR="00713457">
        <w:rPr>
          <w:rFonts w:asciiTheme="majorBidi" w:hAnsiTheme="majorBidi" w:cstheme="majorBidi"/>
          <w:bCs/>
          <w:sz w:val="18"/>
          <w:szCs w:val="18"/>
          <w:lang w:val="en-US"/>
        </w:rPr>
        <w:t>8</w:t>
      </w:r>
      <w:r w:rsidRPr="00713457">
        <w:rPr>
          <w:rFonts w:asciiTheme="majorBidi" w:hAnsiTheme="majorBidi" w:cstheme="majorBidi"/>
          <w:bCs/>
          <w:sz w:val="18"/>
          <w:szCs w:val="18"/>
          <w:lang w:val="en-US"/>
        </w:rPr>
        <w:t xml:space="preserve">. </w:t>
      </w:r>
      <w:r w:rsidRPr="00713457">
        <w:rPr>
          <w:rFonts w:asciiTheme="majorBidi" w:hAnsiTheme="majorBidi" w:cstheme="majorBid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183"/>
    <w:multiLevelType w:val="hybridMultilevel"/>
    <w:tmpl w:val="7A6AB70A"/>
    <w:lvl w:ilvl="0" w:tplc="EEFCF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26F5E"/>
    <w:multiLevelType w:val="hybridMultilevel"/>
    <w:tmpl w:val="878EB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E7BE6"/>
    <w:multiLevelType w:val="hybridMultilevel"/>
    <w:tmpl w:val="018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55B39"/>
    <w:multiLevelType w:val="hybridMultilevel"/>
    <w:tmpl w:val="6A385564"/>
    <w:lvl w:ilvl="0" w:tplc="0504AB54">
      <w:start w:val="2"/>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10729"/>
    <w:multiLevelType w:val="hybridMultilevel"/>
    <w:tmpl w:val="CB982F6C"/>
    <w:lvl w:ilvl="0" w:tplc="D2FA726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41523"/>
    <w:multiLevelType w:val="hybridMultilevel"/>
    <w:tmpl w:val="0A2C7EEA"/>
    <w:lvl w:ilvl="0" w:tplc="6E5E8DE0">
      <w:start w:val="1"/>
      <w:numFmt w:val="decimal"/>
      <w:lvlText w:val="%1-"/>
      <w:lvlJc w:val="left"/>
      <w:pPr>
        <w:ind w:left="720" w:hanging="360"/>
      </w:pPr>
      <w:rPr>
        <w:rFonts w:asciiTheme="minorBidi" w:hAnsiTheme="minorBid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EB05D6"/>
    <w:multiLevelType w:val="hybridMultilevel"/>
    <w:tmpl w:val="938CD576"/>
    <w:lvl w:ilvl="0" w:tplc="8800F1E4">
      <w:start w:val="1"/>
      <w:numFmt w:val="decimal"/>
      <w:lvlText w:val="%1-"/>
      <w:lvlJc w:val="left"/>
      <w:pPr>
        <w:ind w:left="720" w:hanging="360"/>
      </w:pPr>
      <w:rPr>
        <w:rFonts w:asciiTheme="minorBidi" w:eastAsia="Helvetica" w:hAnsiTheme="minorBid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D0599"/>
    <w:multiLevelType w:val="hybridMultilevel"/>
    <w:tmpl w:val="ABAA2A28"/>
    <w:lvl w:ilvl="0" w:tplc="F6BC0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93DA2"/>
    <w:multiLevelType w:val="hybridMultilevel"/>
    <w:tmpl w:val="1FC05BD2"/>
    <w:lvl w:ilvl="0" w:tplc="FDBC9BE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34C94"/>
    <w:multiLevelType w:val="hybridMultilevel"/>
    <w:tmpl w:val="5448A192"/>
    <w:lvl w:ilvl="0" w:tplc="4F7CC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33D42"/>
    <w:multiLevelType w:val="hybridMultilevel"/>
    <w:tmpl w:val="E8CC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940AF"/>
    <w:multiLevelType w:val="hybridMultilevel"/>
    <w:tmpl w:val="35AEA5A8"/>
    <w:lvl w:ilvl="0" w:tplc="88C69C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47B89"/>
    <w:multiLevelType w:val="hybridMultilevel"/>
    <w:tmpl w:val="43B49E80"/>
    <w:lvl w:ilvl="0" w:tplc="C2420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25E95"/>
    <w:multiLevelType w:val="hybridMultilevel"/>
    <w:tmpl w:val="08B2D538"/>
    <w:lvl w:ilvl="0" w:tplc="5A8E5D12">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A8128B"/>
    <w:multiLevelType w:val="hybridMultilevel"/>
    <w:tmpl w:val="17963A4C"/>
    <w:lvl w:ilvl="0" w:tplc="B30C895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943C28"/>
    <w:multiLevelType w:val="hybridMultilevel"/>
    <w:tmpl w:val="C4A47AA0"/>
    <w:lvl w:ilvl="0" w:tplc="B7908B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515FD"/>
    <w:multiLevelType w:val="hybridMultilevel"/>
    <w:tmpl w:val="83F02A48"/>
    <w:lvl w:ilvl="0" w:tplc="85B61CF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5"/>
  </w:num>
  <w:num w:numId="4">
    <w:abstractNumId w:val="13"/>
  </w:num>
  <w:num w:numId="5">
    <w:abstractNumId w:val="9"/>
  </w:num>
  <w:num w:numId="6">
    <w:abstractNumId w:val="10"/>
  </w:num>
  <w:num w:numId="7">
    <w:abstractNumId w:val="12"/>
  </w:num>
  <w:num w:numId="8">
    <w:abstractNumId w:val="1"/>
  </w:num>
  <w:num w:numId="9">
    <w:abstractNumId w:val="0"/>
  </w:num>
  <w:num w:numId="10">
    <w:abstractNumId w:val="2"/>
  </w:num>
  <w:num w:numId="11">
    <w:abstractNumId w:val="6"/>
  </w:num>
  <w:num w:numId="12">
    <w:abstractNumId w:val="7"/>
  </w:num>
  <w:num w:numId="13">
    <w:abstractNumId w:val="8"/>
  </w:num>
  <w:num w:numId="14">
    <w:abstractNumId w:val="4"/>
  </w:num>
  <w:num w:numId="15">
    <w:abstractNumId w:val="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3D"/>
    <w:rsid w:val="00012442"/>
    <w:rsid w:val="00034557"/>
    <w:rsid w:val="000B0B69"/>
    <w:rsid w:val="000E68FD"/>
    <w:rsid w:val="000F4F28"/>
    <w:rsid w:val="00170112"/>
    <w:rsid w:val="001927A9"/>
    <w:rsid w:val="001A6381"/>
    <w:rsid w:val="001B28E2"/>
    <w:rsid w:val="00200E1D"/>
    <w:rsid w:val="0026093D"/>
    <w:rsid w:val="0029518C"/>
    <w:rsid w:val="002E25E0"/>
    <w:rsid w:val="003364EA"/>
    <w:rsid w:val="003B367B"/>
    <w:rsid w:val="003D63AC"/>
    <w:rsid w:val="00431A1C"/>
    <w:rsid w:val="00457D05"/>
    <w:rsid w:val="0049406E"/>
    <w:rsid w:val="004B7D94"/>
    <w:rsid w:val="004D7527"/>
    <w:rsid w:val="004E2EBC"/>
    <w:rsid w:val="00503EB4"/>
    <w:rsid w:val="00514403"/>
    <w:rsid w:val="00540EAB"/>
    <w:rsid w:val="00543B85"/>
    <w:rsid w:val="00544DE1"/>
    <w:rsid w:val="005645C9"/>
    <w:rsid w:val="00565EB8"/>
    <w:rsid w:val="0058645B"/>
    <w:rsid w:val="005A73DE"/>
    <w:rsid w:val="005D170A"/>
    <w:rsid w:val="005D5042"/>
    <w:rsid w:val="005E4666"/>
    <w:rsid w:val="00600D48"/>
    <w:rsid w:val="00613350"/>
    <w:rsid w:val="00674260"/>
    <w:rsid w:val="0069133C"/>
    <w:rsid w:val="0069134E"/>
    <w:rsid w:val="0069174C"/>
    <w:rsid w:val="00692234"/>
    <w:rsid w:val="006A4BB2"/>
    <w:rsid w:val="006B7658"/>
    <w:rsid w:val="006B7ACA"/>
    <w:rsid w:val="006D1494"/>
    <w:rsid w:val="006D78F1"/>
    <w:rsid w:val="00711711"/>
    <w:rsid w:val="00713457"/>
    <w:rsid w:val="007714D7"/>
    <w:rsid w:val="0078658A"/>
    <w:rsid w:val="007B792C"/>
    <w:rsid w:val="007D6A7B"/>
    <w:rsid w:val="007E66F4"/>
    <w:rsid w:val="00845631"/>
    <w:rsid w:val="008A4939"/>
    <w:rsid w:val="008B338B"/>
    <w:rsid w:val="008B43F5"/>
    <w:rsid w:val="00901BC4"/>
    <w:rsid w:val="00906D1D"/>
    <w:rsid w:val="00947B1A"/>
    <w:rsid w:val="00964D8B"/>
    <w:rsid w:val="0097330D"/>
    <w:rsid w:val="009B09BC"/>
    <w:rsid w:val="009D531C"/>
    <w:rsid w:val="009D6C82"/>
    <w:rsid w:val="009E00A1"/>
    <w:rsid w:val="009F15C3"/>
    <w:rsid w:val="009F677E"/>
    <w:rsid w:val="00A045B3"/>
    <w:rsid w:val="00A24705"/>
    <w:rsid w:val="00A725F8"/>
    <w:rsid w:val="00A96467"/>
    <w:rsid w:val="00AB480C"/>
    <w:rsid w:val="00AD1959"/>
    <w:rsid w:val="00AD4B3D"/>
    <w:rsid w:val="00B108E1"/>
    <w:rsid w:val="00B55166"/>
    <w:rsid w:val="00B90EC9"/>
    <w:rsid w:val="00BF21C7"/>
    <w:rsid w:val="00BF78B8"/>
    <w:rsid w:val="00C31C28"/>
    <w:rsid w:val="00C44E10"/>
    <w:rsid w:val="00C47819"/>
    <w:rsid w:val="00C6280F"/>
    <w:rsid w:val="00C850FC"/>
    <w:rsid w:val="00CB08A3"/>
    <w:rsid w:val="00D10C79"/>
    <w:rsid w:val="00D51B0B"/>
    <w:rsid w:val="00D53E27"/>
    <w:rsid w:val="00D6125E"/>
    <w:rsid w:val="00D92D43"/>
    <w:rsid w:val="00D95B99"/>
    <w:rsid w:val="00DA1AD3"/>
    <w:rsid w:val="00DD7B8C"/>
    <w:rsid w:val="00E31639"/>
    <w:rsid w:val="00E746F4"/>
    <w:rsid w:val="00E870B8"/>
    <w:rsid w:val="00EB666B"/>
    <w:rsid w:val="00EC3E76"/>
    <w:rsid w:val="00F82DD4"/>
    <w:rsid w:val="00F84271"/>
    <w:rsid w:val="00FA3961"/>
    <w:rsid w:val="00FD138D"/>
    <w:rsid w:val="00FD234E"/>
    <w:rsid w:val="00FD3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BC27"/>
  <w15:chartTrackingRefBased/>
  <w15:docId w15:val="{B462E5EB-E4C0-41CE-9BC8-95C32806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D4B3D"/>
    <w:rPr>
      <w:rFonts w:ascii="Times New Roman" w:eastAsia="Times New Roman" w:hAnsi="Times New Roman" w:cs="Times New Roman"/>
      <w:color w:val="000000"/>
      <w:sz w:val="24"/>
      <w:szCs w:val="24"/>
      <w:lang w:val="en-CA" w:eastAsia="en-CA"/>
    </w:rPr>
  </w:style>
  <w:style w:type="paragraph" w:styleId="Heading1">
    <w:name w:val="heading 1"/>
    <w:basedOn w:val="Normal"/>
    <w:next w:val="Normal"/>
    <w:link w:val="Heading1Char"/>
    <w:uiPriority w:val="9"/>
    <w:qFormat/>
    <w:rsid w:val="00FD13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B3D"/>
    <w:rPr>
      <w:color w:val="0563C1" w:themeColor="hyperlink"/>
      <w:u w:val="single"/>
    </w:rPr>
  </w:style>
  <w:style w:type="paragraph" w:styleId="ListParagraph">
    <w:name w:val="List Paragraph"/>
    <w:basedOn w:val="Normal"/>
    <w:uiPriority w:val="34"/>
    <w:qFormat/>
    <w:rsid w:val="00AD4B3D"/>
    <w:pPr>
      <w:ind w:left="720"/>
      <w:contextualSpacing/>
    </w:pPr>
  </w:style>
  <w:style w:type="table" w:styleId="TableGrid">
    <w:name w:val="Table Grid"/>
    <w:basedOn w:val="TableNormal"/>
    <w:uiPriority w:val="39"/>
    <w:rsid w:val="00AD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6F4"/>
    <w:rPr>
      <w:rFonts w:ascii="Times New Roman" w:eastAsia="Times New Roman" w:hAnsi="Times New Roman" w:cs="Times New Roman"/>
      <w:color w:val="000000"/>
      <w:sz w:val="24"/>
      <w:szCs w:val="24"/>
      <w:lang w:val="en-CA" w:eastAsia="en-CA"/>
    </w:rPr>
  </w:style>
  <w:style w:type="paragraph" w:styleId="Footer">
    <w:name w:val="footer"/>
    <w:basedOn w:val="Normal"/>
    <w:link w:val="FooterChar"/>
    <w:uiPriority w:val="99"/>
    <w:unhideWhenUsed/>
    <w:rsid w:val="007E6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6F4"/>
    <w:rPr>
      <w:rFonts w:ascii="Times New Roman" w:eastAsia="Times New Roman" w:hAnsi="Times New Roman" w:cs="Times New Roman"/>
      <w:color w:val="000000"/>
      <w:sz w:val="24"/>
      <w:szCs w:val="24"/>
      <w:lang w:val="en-CA" w:eastAsia="en-CA"/>
    </w:rPr>
  </w:style>
  <w:style w:type="paragraph" w:customStyle="1" w:styleId="Body">
    <w:name w:val="Body"/>
    <w:rsid w:val="00E3163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styleId="UnresolvedMention">
    <w:name w:val="Unresolved Mention"/>
    <w:basedOn w:val="DefaultParagraphFont"/>
    <w:uiPriority w:val="99"/>
    <w:semiHidden/>
    <w:unhideWhenUsed/>
    <w:rsid w:val="00C6280F"/>
    <w:rPr>
      <w:color w:val="605E5C"/>
      <w:shd w:val="clear" w:color="auto" w:fill="E1DFDD"/>
    </w:rPr>
  </w:style>
  <w:style w:type="character" w:customStyle="1" w:styleId="Heading1Char">
    <w:name w:val="Heading 1 Char"/>
    <w:basedOn w:val="DefaultParagraphFont"/>
    <w:link w:val="Heading1"/>
    <w:uiPriority w:val="9"/>
    <w:rsid w:val="00FD138D"/>
    <w:rPr>
      <w:rFonts w:asciiTheme="majorHAnsi" w:eastAsiaTheme="majorEastAsia" w:hAnsiTheme="majorHAnsi" w:cstheme="majorBidi"/>
      <w:color w:val="2F5496" w:themeColor="accent1" w:themeShade="BF"/>
      <w:sz w:val="32"/>
      <w:szCs w:val="32"/>
      <w:lang w:val="en-CA" w:eastAsia="en-CA"/>
    </w:rPr>
  </w:style>
  <w:style w:type="paragraph" w:customStyle="1" w:styleId="txt">
    <w:name w:val="txt"/>
    <w:basedOn w:val="Normal"/>
    <w:rsid w:val="00E746F4"/>
    <w:pPr>
      <w:spacing w:before="100" w:beforeAutospacing="1" w:after="100" w:afterAutospacing="1" w:line="240" w:lineRule="auto"/>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12442">
      <w:bodyDiv w:val="1"/>
      <w:marLeft w:val="0"/>
      <w:marRight w:val="0"/>
      <w:marTop w:val="0"/>
      <w:marBottom w:val="0"/>
      <w:divBdr>
        <w:top w:val="none" w:sz="0" w:space="0" w:color="auto"/>
        <w:left w:val="none" w:sz="0" w:space="0" w:color="auto"/>
        <w:bottom w:val="none" w:sz="0" w:space="0" w:color="auto"/>
        <w:right w:val="none" w:sz="0" w:space="0" w:color="auto"/>
      </w:divBdr>
    </w:div>
    <w:div w:id="300158509">
      <w:bodyDiv w:val="1"/>
      <w:marLeft w:val="0"/>
      <w:marRight w:val="0"/>
      <w:marTop w:val="0"/>
      <w:marBottom w:val="0"/>
      <w:divBdr>
        <w:top w:val="none" w:sz="0" w:space="0" w:color="auto"/>
        <w:left w:val="none" w:sz="0" w:space="0" w:color="auto"/>
        <w:bottom w:val="none" w:sz="0" w:space="0" w:color="auto"/>
        <w:right w:val="none" w:sz="0" w:space="0" w:color="auto"/>
      </w:divBdr>
    </w:div>
    <w:div w:id="645279472">
      <w:bodyDiv w:val="1"/>
      <w:marLeft w:val="0"/>
      <w:marRight w:val="0"/>
      <w:marTop w:val="0"/>
      <w:marBottom w:val="0"/>
      <w:divBdr>
        <w:top w:val="none" w:sz="0" w:space="0" w:color="auto"/>
        <w:left w:val="none" w:sz="0" w:space="0" w:color="auto"/>
        <w:bottom w:val="none" w:sz="0" w:space="0" w:color="auto"/>
        <w:right w:val="none" w:sz="0" w:space="0" w:color="auto"/>
      </w:divBdr>
      <w:divsChild>
        <w:div w:id="1570772607">
          <w:marLeft w:val="0"/>
          <w:marRight w:val="0"/>
          <w:marTop w:val="0"/>
          <w:marBottom w:val="0"/>
          <w:divBdr>
            <w:top w:val="none" w:sz="0" w:space="0" w:color="auto"/>
            <w:left w:val="none" w:sz="0" w:space="0" w:color="auto"/>
            <w:bottom w:val="none" w:sz="0" w:space="0" w:color="auto"/>
            <w:right w:val="none" w:sz="0" w:space="0" w:color="auto"/>
          </w:divBdr>
          <w:divsChild>
            <w:div w:id="708335931">
              <w:marLeft w:val="0"/>
              <w:marRight w:val="0"/>
              <w:marTop w:val="0"/>
              <w:marBottom w:val="0"/>
              <w:divBdr>
                <w:top w:val="none" w:sz="0" w:space="0" w:color="auto"/>
                <w:left w:val="none" w:sz="0" w:space="0" w:color="auto"/>
                <w:bottom w:val="none" w:sz="0" w:space="0" w:color="auto"/>
                <w:right w:val="none" w:sz="0" w:space="0" w:color="auto"/>
              </w:divBdr>
              <w:divsChild>
                <w:div w:id="2001545587">
                  <w:marLeft w:val="0"/>
                  <w:marRight w:val="0"/>
                  <w:marTop w:val="0"/>
                  <w:marBottom w:val="0"/>
                  <w:divBdr>
                    <w:top w:val="none" w:sz="0" w:space="0" w:color="auto"/>
                    <w:left w:val="none" w:sz="0" w:space="0" w:color="auto"/>
                    <w:bottom w:val="none" w:sz="0" w:space="0" w:color="auto"/>
                    <w:right w:val="none" w:sz="0" w:space="0" w:color="auto"/>
                  </w:divBdr>
                  <w:divsChild>
                    <w:div w:id="1400596350">
                      <w:marLeft w:val="0"/>
                      <w:marRight w:val="0"/>
                      <w:marTop w:val="0"/>
                      <w:marBottom w:val="0"/>
                      <w:divBdr>
                        <w:top w:val="none" w:sz="0" w:space="0" w:color="auto"/>
                        <w:left w:val="none" w:sz="0" w:space="0" w:color="auto"/>
                        <w:bottom w:val="none" w:sz="0" w:space="0" w:color="auto"/>
                        <w:right w:val="none" w:sz="0" w:space="0" w:color="auto"/>
                      </w:divBdr>
                      <w:divsChild>
                        <w:div w:id="1559634575">
                          <w:marLeft w:val="0"/>
                          <w:marRight w:val="0"/>
                          <w:marTop w:val="0"/>
                          <w:marBottom w:val="0"/>
                          <w:divBdr>
                            <w:top w:val="none" w:sz="0" w:space="0" w:color="auto"/>
                            <w:left w:val="none" w:sz="0" w:space="0" w:color="auto"/>
                            <w:bottom w:val="none" w:sz="0" w:space="0" w:color="auto"/>
                            <w:right w:val="none" w:sz="0" w:space="0" w:color="auto"/>
                          </w:divBdr>
                          <w:divsChild>
                            <w:div w:id="820079229">
                              <w:marLeft w:val="0"/>
                              <w:marRight w:val="0"/>
                              <w:marTop w:val="0"/>
                              <w:marBottom w:val="0"/>
                              <w:divBdr>
                                <w:top w:val="none" w:sz="0" w:space="0" w:color="auto"/>
                                <w:left w:val="none" w:sz="0" w:space="0" w:color="auto"/>
                                <w:bottom w:val="none" w:sz="0" w:space="0" w:color="auto"/>
                                <w:right w:val="none" w:sz="0" w:space="0" w:color="auto"/>
                              </w:divBdr>
                              <w:divsChild>
                                <w:div w:id="1097947317">
                                  <w:marLeft w:val="0"/>
                                  <w:marRight w:val="0"/>
                                  <w:marTop w:val="0"/>
                                  <w:marBottom w:val="0"/>
                                  <w:divBdr>
                                    <w:top w:val="none" w:sz="0" w:space="0" w:color="auto"/>
                                    <w:left w:val="none" w:sz="0" w:space="0" w:color="auto"/>
                                    <w:bottom w:val="none" w:sz="0" w:space="0" w:color="auto"/>
                                    <w:right w:val="none" w:sz="0" w:space="0" w:color="auto"/>
                                  </w:divBdr>
                                  <w:divsChild>
                                    <w:div w:id="775835155">
                                      <w:marLeft w:val="0"/>
                                      <w:marRight w:val="0"/>
                                      <w:marTop w:val="0"/>
                                      <w:marBottom w:val="0"/>
                                      <w:divBdr>
                                        <w:top w:val="none" w:sz="0" w:space="0" w:color="auto"/>
                                        <w:left w:val="none" w:sz="0" w:space="0" w:color="auto"/>
                                        <w:bottom w:val="none" w:sz="0" w:space="0" w:color="auto"/>
                                        <w:right w:val="none" w:sz="0" w:space="0" w:color="auto"/>
                                      </w:divBdr>
                                      <w:divsChild>
                                        <w:div w:id="143131406">
                                          <w:marLeft w:val="0"/>
                                          <w:marRight w:val="0"/>
                                          <w:marTop w:val="0"/>
                                          <w:marBottom w:val="0"/>
                                          <w:divBdr>
                                            <w:top w:val="none" w:sz="0" w:space="0" w:color="auto"/>
                                            <w:left w:val="none" w:sz="0" w:space="0" w:color="auto"/>
                                            <w:bottom w:val="none" w:sz="0" w:space="0" w:color="auto"/>
                                            <w:right w:val="none" w:sz="0" w:space="0" w:color="auto"/>
                                          </w:divBdr>
                                          <w:divsChild>
                                            <w:div w:id="2006660487">
                                              <w:marLeft w:val="0"/>
                                              <w:marRight w:val="0"/>
                                              <w:marTop w:val="0"/>
                                              <w:marBottom w:val="0"/>
                                              <w:divBdr>
                                                <w:top w:val="none" w:sz="0" w:space="0" w:color="auto"/>
                                                <w:left w:val="none" w:sz="0" w:space="0" w:color="auto"/>
                                                <w:bottom w:val="none" w:sz="0" w:space="0" w:color="auto"/>
                                                <w:right w:val="none" w:sz="0" w:space="0" w:color="auto"/>
                                              </w:divBdr>
                                              <w:divsChild>
                                                <w:div w:id="1299452208">
                                                  <w:marLeft w:val="0"/>
                                                  <w:marRight w:val="0"/>
                                                  <w:marTop w:val="0"/>
                                                  <w:marBottom w:val="0"/>
                                                  <w:divBdr>
                                                    <w:top w:val="none" w:sz="0" w:space="0" w:color="auto"/>
                                                    <w:left w:val="none" w:sz="0" w:space="0" w:color="auto"/>
                                                    <w:bottom w:val="none" w:sz="0" w:space="0" w:color="auto"/>
                                                    <w:right w:val="none" w:sz="0" w:space="0" w:color="auto"/>
                                                  </w:divBdr>
                                                  <w:divsChild>
                                                    <w:div w:id="1875532671">
                                                      <w:marLeft w:val="0"/>
                                                      <w:marRight w:val="0"/>
                                                      <w:marTop w:val="0"/>
                                                      <w:marBottom w:val="0"/>
                                                      <w:divBdr>
                                                        <w:top w:val="none" w:sz="0" w:space="0" w:color="auto"/>
                                                        <w:left w:val="none" w:sz="0" w:space="0" w:color="auto"/>
                                                        <w:bottom w:val="none" w:sz="0" w:space="0" w:color="auto"/>
                                                        <w:right w:val="none" w:sz="0" w:space="0" w:color="auto"/>
                                                      </w:divBdr>
                                                      <w:divsChild>
                                                        <w:div w:id="289409181">
                                                          <w:marLeft w:val="0"/>
                                                          <w:marRight w:val="0"/>
                                                          <w:marTop w:val="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02508748">
                                                                  <w:marLeft w:val="0"/>
                                                                  <w:marRight w:val="0"/>
                                                                  <w:marTop w:val="0"/>
                                                                  <w:marBottom w:val="0"/>
                                                                  <w:divBdr>
                                                                    <w:top w:val="none" w:sz="0" w:space="0" w:color="auto"/>
                                                                    <w:left w:val="none" w:sz="0" w:space="0" w:color="auto"/>
                                                                    <w:bottom w:val="none" w:sz="0" w:space="0" w:color="auto"/>
                                                                    <w:right w:val="none" w:sz="0" w:space="0" w:color="auto"/>
                                                                  </w:divBdr>
                                                                  <w:divsChild>
                                                                    <w:div w:id="410739064">
                                                                      <w:marLeft w:val="0"/>
                                                                      <w:marRight w:val="0"/>
                                                                      <w:marTop w:val="0"/>
                                                                      <w:marBottom w:val="0"/>
                                                                      <w:divBdr>
                                                                        <w:top w:val="none" w:sz="0" w:space="0" w:color="auto"/>
                                                                        <w:left w:val="none" w:sz="0" w:space="0" w:color="auto"/>
                                                                        <w:bottom w:val="none" w:sz="0" w:space="0" w:color="auto"/>
                                                                        <w:right w:val="none" w:sz="0" w:space="0" w:color="auto"/>
                                                                      </w:divBdr>
                                                                      <w:divsChild>
                                                                        <w:div w:id="810443120">
                                                                          <w:marLeft w:val="0"/>
                                                                          <w:marRight w:val="0"/>
                                                                          <w:marTop w:val="0"/>
                                                                          <w:marBottom w:val="0"/>
                                                                          <w:divBdr>
                                                                            <w:top w:val="none" w:sz="0" w:space="0" w:color="auto"/>
                                                                            <w:left w:val="none" w:sz="0" w:space="0" w:color="auto"/>
                                                                            <w:bottom w:val="none" w:sz="0" w:space="0" w:color="auto"/>
                                                                            <w:right w:val="none" w:sz="0" w:space="0" w:color="auto"/>
                                                                          </w:divBdr>
                                                                          <w:divsChild>
                                                                            <w:div w:id="2138795534">
                                                                              <w:marLeft w:val="0"/>
                                                                              <w:marRight w:val="0"/>
                                                                              <w:marTop w:val="0"/>
                                                                              <w:marBottom w:val="0"/>
                                                                              <w:divBdr>
                                                                                <w:top w:val="none" w:sz="0" w:space="0" w:color="auto"/>
                                                                                <w:left w:val="none" w:sz="0" w:space="0" w:color="auto"/>
                                                                                <w:bottom w:val="none" w:sz="0" w:space="0" w:color="auto"/>
                                                                                <w:right w:val="none" w:sz="0" w:space="0" w:color="auto"/>
                                                                              </w:divBdr>
                                                                              <w:divsChild>
                                                                                <w:div w:id="341320223">
                                                                                  <w:marLeft w:val="0"/>
                                                                                  <w:marRight w:val="0"/>
                                                                                  <w:marTop w:val="0"/>
                                                                                  <w:marBottom w:val="0"/>
                                                                                  <w:divBdr>
                                                                                    <w:top w:val="none" w:sz="0" w:space="0" w:color="auto"/>
                                                                                    <w:left w:val="none" w:sz="0" w:space="0" w:color="auto"/>
                                                                                    <w:bottom w:val="none" w:sz="0" w:space="0" w:color="auto"/>
                                                                                    <w:right w:val="none" w:sz="0" w:space="0" w:color="auto"/>
                                                                                  </w:divBdr>
                                                                                  <w:divsChild>
                                                                                    <w:div w:id="1173838565">
                                                                                      <w:marLeft w:val="0"/>
                                                                                      <w:marRight w:val="0"/>
                                                                                      <w:marTop w:val="0"/>
                                                                                      <w:marBottom w:val="0"/>
                                                                                      <w:divBdr>
                                                                                        <w:top w:val="none" w:sz="0" w:space="0" w:color="auto"/>
                                                                                        <w:left w:val="none" w:sz="0" w:space="0" w:color="auto"/>
                                                                                        <w:bottom w:val="none" w:sz="0" w:space="0" w:color="auto"/>
                                                                                        <w:right w:val="none" w:sz="0" w:space="0" w:color="auto"/>
                                                                                      </w:divBdr>
                                                                                      <w:divsChild>
                                                                                        <w:div w:id="199321235">
                                                                                          <w:marLeft w:val="0"/>
                                                                                          <w:marRight w:val="0"/>
                                                                                          <w:marTop w:val="0"/>
                                                                                          <w:marBottom w:val="0"/>
                                                                                          <w:divBdr>
                                                                                            <w:top w:val="none" w:sz="0" w:space="0" w:color="auto"/>
                                                                                            <w:left w:val="none" w:sz="0" w:space="0" w:color="auto"/>
                                                                                            <w:bottom w:val="none" w:sz="0" w:space="0" w:color="auto"/>
                                                                                            <w:right w:val="none" w:sz="0" w:space="0" w:color="auto"/>
                                                                                          </w:divBdr>
                                                                                          <w:divsChild>
                                                                                            <w:div w:id="1114431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50560688">
                                                                                                  <w:marLeft w:val="0"/>
                                                                                                  <w:marRight w:val="0"/>
                                                                                                  <w:marTop w:val="0"/>
                                                                                                  <w:marBottom w:val="0"/>
                                                                                                  <w:divBdr>
                                                                                                    <w:top w:val="none" w:sz="0" w:space="0" w:color="auto"/>
                                                                                                    <w:left w:val="none" w:sz="0" w:space="0" w:color="auto"/>
                                                                                                    <w:bottom w:val="none" w:sz="0" w:space="0" w:color="auto"/>
                                                                                                    <w:right w:val="none" w:sz="0" w:space="0" w:color="auto"/>
                                                                                                  </w:divBdr>
                                                                                                  <w:divsChild>
                                                                                                    <w:div w:id="1483042536">
                                                                                                      <w:marLeft w:val="0"/>
                                                                                                      <w:marRight w:val="0"/>
                                                                                                      <w:marTop w:val="0"/>
                                                                                                      <w:marBottom w:val="0"/>
                                                                                                      <w:divBdr>
                                                                                                        <w:top w:val="none" w:sz="0" w:space="0" w:color="auto"/>
                                                                                                        <w:left w:val="none" w:sz="0" w:space="0" w:color="auto"/>
                                                                                                        <w:bottom w:val="none" w:sz="0" w:space="0" w:color="auto"/>
                                                                                                        <w:right w:val="none" w:sz="0" w:space="0" w:color="auto"/>
                                                                                                      </w:divBdr>
                                                                                                      <w:divsChild>
                                                                                                        <w:div w:id="2118133325">
                                                                                                          <w:marLeft w:val="0"/>
                                                                                                          <w:marRight w:val="0"/>
                                                                                                          <w:marTop w:val="0"/>
                                                                                                          <w:marBottom w:val="0"/>
                                                                                                          <w:divBdr>
                                                                                                            <w:top w:val="none" w:sz="0" w:space="0" w:color="auto"/>
                                                                                                            <w:left w:val="none" w:sz="0" w:space="0" w:color="auto"/>
                                                                                                            <w:bottom w:val="none" w:sz="0" w:space="0" w:color="auto"/>
                                                                                                            <w:right w:val="none" w:sz="0" w:space="0" w:color="auto"/>
                                                                                                          </w:divBdr>
                                                                                                          <w:divsChild>
                                                                                                            <w:div w:id="369065139">
                                                                                                              <w:marLeft w:val="0"/>
                                                                                                              <w:marRight w:val="0"/>
                                                                                                              <w:marTop w:val="0"/>
                                                                                                              <w:marBottom w:val="0"/>
                                                                                                              <w:divBdr>
                                                                                                                <w:top w:val="none" w:sz="0" w:space="0" w:color="auto"/>
                                                                                                                <w:left w:val="none" w:sz="0" w:space="0" w:color="auto"/>
                                                                                                                <w:bottom w:val="none" w:sz="0" w:space="0" w:color="auto"/>
                                                                                                                <w:right w:val="none" w:sz="0" w:space="0" w:color="auto"/>
                                                                                                              </w:divBdr>
                                                                                                              <w:divsChild>
                                                                                                                <w:div w:id="205989181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95359602">
                                                                                                                      <w:marLeft w:val="0"/>
                                                                                                                      <w:marRight w:val="0"/>
                                                                                                                      <w:marTop w:val="0"/>
                                                                                                                      <w:marBottom w:val="0"/>
                                                                                                                      <w:divBdr>
                                                                                                                        <w:top w:val="none" w:sz="0" w:space="0" w:color="auto"/>
                                                                                                                        <w:left w:val="none" w:sz="0" w:space="0" w:color="auto"/>
                                                                                                                        <w:bottom w:val="none" w:sz="0" w:space="0" w:color="auto"/>
                                                                                                                        <w:right w:val="none" w:sz="0" w:space="0" w:color="auto"/>
                                                                                                                      </w:divBdr>
                                                                                                                      <w:divsChild>
                                                                                                                        <w:div w:id="1334645025">
                                                                                                                          <w:marLeft w:val="225"/>
                                                                                                                          <w:marRight w:val="225"/>
                                                                                                                          <w:marTop w:val="75"/>
                                                                                                                          <w:marBottom w:val="75"/>
                                                                                                                          <w:divBdr>
                                                                                                                            <w:top w:val="none" w:sz="0" w:space="0" w:color="auto"/>
                                                                                                                            <w:left w:val="none" w:sz="0" w:space="0" w:color="auto"/>
                                                                                                                            <w:bottom w:val="none" w:sz="0" w:space="0" w:color="auto"/>
                                                                                                                            <w:right w:val="none" w:sz="0" w:space="0" w:color="auto"/>
                                                                                                                          </w:divBdr>
                                                                                                                          <w:divsChild>
                                                                                                                            <w:div w:id="1845850762">
                                                                                                                              <w:marLeft w:val="0"/>
                                                                                                                              <w:marRight w:val="0"/>
                                                                                                                              <w:marTop w:val="0"/>
                                                                                                                              <w:marBottom w:val="0"/>
                                                                                                                              <w:divBdr>
                                                                                                                                <w:top w:val="single" w:sz="6" w:space="0" w:color="auto"/>
                                                                                                                                <w:left w:val="single" w:sz="6" w:space="0" w:color="auto"/>
                                                                                                                                <w:bottom w:val="single" w:sz="6" w:space="0" w:color="auto"/>
                                                                                                                                <w:right w:val="single" w:sz="6" w:space="0" w:color="auto"/>
                                                                                                                              </w:divBdr>
                                                                                                                              <w:divsChild>
                                                                                                                                <w:div w:id="18443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569039">
      <w:bodyDiv w:val="1"/>
      <w:marLeft w:val="0"/>
      <w:marRight w:val="0"/>
      <w:marTop w:val="0"/>
      <w:marBottom w:val="0"/>
      <w:divBdr>
        <w:top w:val="none" w:sz="0" w:space="0" w:color="auto"/>
        <w:left w:val="none" w:sz="0" w:space="0" w:color="auto"/>
        <w:bottom w:val="none" w:sz="0" w:space="0" w:color="auto"/>
        <w:right w:val="none" w:sz="0" w:space="0" w:color="auto"/>
      </w:divBdr>
    </w:div>
    <w:div w:id="186011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ticle19.org/data/files/Internet_Statement_Adopted.pdf" TargetMode="External"/><Relationship Id="rId18" Type="http://schemas.openxmlformats.org/officeDocument/2006/relationships/hyperlink" Target="http://www.un.org/documents/ga/docs/55/chapter116.pdf%20consulted%208/11/20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rketplace.org/2016/05/27/world/social-media-censorship-around-world" TargetMode="External"/><Relationship Id="rId7" Type="http://schemas.openxmlformats.org/officeDocument/2006/relationships/endnotes" Target="endnotes.xml"/><Relationship Id="rId12" Type="http://schemas.openxmlformats.org/officeDocument/2006/relationships/hyperlink" Target="https://news.un.org/en/story/2017/12/639792-un-chief-highlights-need-internet-governance-support-innovation-prevent" TargetMode="External"/><Relationship Id="rId17" Type="http://schemas.openxmlformats.org/officeDocument/2006/relationships/hyperlink" Target="https://www.theverge.com/2016/7/4/12092740/un-resolution-condemns-disrupting-internet-acces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chcrunch.com/2016/07/01/un-agrees-to-adopt-expanded-resolution-on-online-speech-rights/" TargetMode="External"/><Relationship Id="rId20" Type="http://schemas.openxmlformats.org/officeDocument/2006/relationships/hyperlink" Target="https://www.osce.org/fom/2506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b.edu/geocrit/sn/sn-270/sn-270-151b.htm" TargetMode="External"/><Relationship Id="rId23" Type="http://schemas.openxmlformats.org/officeDocument/2006/relationships/hyperlink" Target="https://www.internetsociety.org/issues/internet-governance/" TargetMode="External"/><Relationship Id="rId10" Type="http://schemas.openxmlformats.org/officeDocument/2006/relationships/image" Target="media/image3.jpeg"/><Relationship Id="rId19" Type="http://schemas.openxmlformats.org/officeDocument/2006/relationships/hyperlink" Target="https://www.independent.co.uk/life-style/gadgets-and-tech/un-declares-online-freedom-to-be-a-human-right-that-must-be-protected-a7120186.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dependent.co.uk/news/world/the-map-that-shows-the-countries-with-the-least-press-freedom-in-the-world-a6996676.html" TargetMode="External"/><Relationship Id="rId22" Type="http://schemas.openxmlformats.org/officeDocument/2006/relationships/hyperlink" Target="https://www.cfr.org/backgrounder/what-internet-governa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ticle19.org/expl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AC62-D7EB-4D27-869D-D729A3E7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14</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El Meery</dc:creator>
  <cp:keywords/>
  <dc:description/>
  <cp:lastModifiedBy>Nour El Meery</cp:lastModifiedBy>
  <cp:revision>67</cp:revision>
  <dcterms:created xsi:type="dcterms:W3CDTF">2018-06-27T14:23:00Z</dcterms:created>
  <dcterms:modified xsi:type="dcterms:W3CDTF">2018-06-30T19:54:00Z</dcterms:modified>
</cp:coreProperties>
</file>